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17" w:rsidRDefault="00002917" w:rsidP="00002917">
      <w:pPr>
        <w:pStyle w:val="ConsPlusNormal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02917" w:rsidRPr="00611B81" w:rsidRDefault="00002917" w:rsidP="0000291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917" w:rsidRPr="00331218" w:rsidRDefault="00002917" w:rsidP="00002917">
      <w:pPr>
        <w:pStyle w:val="3"/>
        <w:jc w:val="center"/>
      </w:pPr>
      <w:r w:rsidRPr="00331218">
        <w:t>АДМИНИСТРАЦИЯ</w:t>
      </w:r>
    </w:p>
    <w:p w:rsidR="00002917" w:rsidRPr="00331218" w:rsidRDefault="00002917" w:rsidP="00002917">
      <w:pPr>
        <w:pStyle w:val="3"/>
        <w:jc w:val="center"/>
      </w:pPr>
      <w:r w:rsidRPr="00331218">
        <w:rPr>
          <w:caps/>
        </w:rPr>
        <w:t>ПОДОВИННОГО</w:t>
      </w:r>
      <w:r w:rsidRPr="00331218">
        <w:t xml:space="preserve"> СЕЛЬСКОГО ПОСЕЛЕНИЯ</w:t>
      </w:r>
    </w:p>
    <w:p w:rsidR="00002917" w:rsidRPr="00331218" w:rsidRDefault="00002917" w:rsidP="00002917">
      <w:pPr>
        <w:pStyle w:val="3"/>
        <w:jc w:val="center"/>
      </w:pPr>
      <w:r w:rsidRPr="00331218">
        <w:t>ОКТЯБРЬСКОГО МУНИЦИПАЛЬНОГО РАЙОНА</w:t>
      </w:r>
    </w:p>
    <w:p w:rsidR="00002917" w:rsidRPr="00331218" w:rsidRDefault="00002917" w:rsidP="00002917">
      <w:pPr>
        <w:pBdr>
          <w:bottom w:val="single" w:sz="4" w:space="0" w:color="auto"/>
        </w:pBd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31218">
        <w:rPr>
          <w:rFonts w:ascii="Times New Roman" w:hAnsi="Times New Roman"/>
          <w:b/>
          <w:sz w:val="26"/>
          <w:szCs w:val="26"/>
        </w:rPr>
        <w:t>ЧЕЛЯБИНСКОЙ ОБЛАСТИ</w:t>
      </w:r>
    </w:p>
    <w:p w:rsidR="00002917" w:rsidRPr="00331218" w:rsidRDefault="00002917" w:rsidP="00002917">
      <w:pPr>
        <w:pBdr>
          <w:bottom w:val="single" w:sz="4" w:space="0" w:color="auto"/>
        </w:pBd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31218">
        <w:rPr>
          <w:rFonts w:ascii="Times New Roman" w:hAnsi="Times New Roman"/>
          <w:b/>
          <w:sz w:val="26"/>
          <w:szCs w:val="26"/>
        </w:rPr>
        <w:t xml:space="preserve">ПОСТАНОВЛЕНИЕ  </w:t>
      </w:r>
    </w:p>
    <w:p w:rsidR="00002917" w:rsidRPr="00331218" w:rsidRDefault="003945C3" w:rsidP="00002917">
      <w:pPr>
        <w:shd w:val="clear" w:color="auto" w:fill="FFFFFF"/>
        <w:tabs>
          <w:tab w:val="left" w:pos="8093"/>
        </w:tabs>
        <w:ind w:right="432"/>
        <w:rPr>
          <w:rFonts w:ascii="Times New Roman" w:hAnsi="Times New Roman"/>
          <w:spacing w:val="-9"/>
          <w:sz w:val="26"/>
          <w:szCs w:val="26"/>
        </w:rPr>
      </w:pPr>
      <w:r>
        <w:rPr>
          <w:rFonts w:ascii="Times New Roman" w:hAnsi="Times New Roman"/>
          <w:spacing w:val="-9"/>
          <w:sz w:val="26"/>
          <w:szCs w:val="26"/>
        </w:rPr>
        <w:t>от 01.02.2023</w:t>
      </w:r>
      <w:r w:rsidR="00B46A9B">
        <w:rPr>
          <w:rFonts w:ascii="Times New Roman" w:hAnsi="Times New Roman"/>
          <w:spacing w:val="-9"/>
          <w:sz w:val="26"/>
          <w:szCs w:val="26"/>
        </w:rPr>
        <w:t xml:space="preserve">г. </w:t>
      </w:r>
      <w:r w:rsidR="00002917" w:rsidRPr="00331218">
        <w:rPr>
          <w:rFonts w:ascii="Times New Roman" w:hAnsi="Times New Roman"/>
          <w:spacing w:val="-9"/>
          <w:sz w:val="26"/>
          <w:szCs w:val="26"/>
        </w:rPr>
        <w:t xml:space="preserve">№ </w:t>
      </w:r>
      <w:r>
        <w:rPr>
          <w:rFonts w:ascii="Times New Roman" w:hAnsi="Times New Roman"/>
          <w:spacing w:val="-9"/>
          <w:sz w:val="26"/>
          <w:szCs w:val="26"/>
        </w:rPr>
        <w:t>4</w:t>
      </w:r>
      <w:r w:rsidR="00002917" w:rsidRPr="00331218">
        <w:rPr>
          <w:rFonts w:ascii="Times New Roman" w:hAnsi="Times New Roman"/>
          <w:spacing w:val="-9"/>
          <w:sz w:val="26"/>
          <w:szCs w:val="26"/>
        </w:rPr>
        <w:t xml:space="preserve"> </w:t>
      </w:r>
    </w:p>
    <w:p w:rsidR="00002917" w:rsidRPr="00331218" w:rsidRDefault="00002917" w:rsidP="00002917">
      <w:pPr>
        <w:tabs>
          <w:tab w:val="left" w:pos="279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331218">
        <w:rPr>
          <w:rFonts w:ascii="Times New Roman" w:hAnsi="Times New Roman"/>
          <w:sz w:val="26"/>
          <w:szCs w:val="26"/>
        </w:rPr>
        <w:t>Об утверждении муниципальной</w:t>
      </w:r>
    </w:p>
    <w:p w:rsidR="00002917" w:rsidRPr="00331218" w:rsidRDefault="00002917" w:rsidP="00002917">
      <w:pPr>
        <w:tabs>
          <w:tab w:val="left" w:pos="279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331218">
        <w:rPr>
          <w:rFonts w:ascii="Times New Roman" w:hAnsi="Times New Roman"/>
          <w:sz w:val="26"/>
          <w:szCs w:val="26"/>
        </w:rPr>
        <w:t xml:space="preserve">программы Подовинного  сельского </w:t>
      </w:r>
    </w:p>
    <w:p w:rsidR="00002917" w:rsidRPr="00331218" w:rsidRDefault="00002917" w:rsidP="00002917">
      <w:pPr>
        <w:tabs>
          <w:tab w:val="left" w:pos="279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331218">
        <w:rPr>
          <w:rFonts w:ascii="Times New Roman" w:hAnsi="Times New Roman"/>
          <w:sz w:val="26"/>
          <w:szCs w:val="26"/>
        </w:rPr>
        <w:t xml:space="preserve">поселения «Модернизация объектов </w:t>
      </w:r>
    </w:p>
    <w:p w:rsidR="00002917" w:rsidRPr="00331218" w:rsidRDefault="00002917" w:rsidP="00002917">
      <w:pPr>
        <w:tabs>
          <w:tab w:val="left" w:pos="279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331218">
        <w:rPr>
          <w:rFonts w:ascii="Times New Roman" w:hAnsi="Times New Roman"/>
          <w:sz w:val="26"/>
          <w:szCs w:val="26"/>
        </w:rPr>
        <w:t xml:space="preserve">коммунальной инфраструктуры </w:t>
      </w:r>
    </w:p>
    <w:p w:rsidR="00002917" w:rsidRPr="00331218" w:rsidRDefault="00002917" w:rsidP="00002917">
      <w:pPr>
        <w:tabs>
          <w:tab w:val="left" w:pos="279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331218">
        <w:rPr>
          <w:rFonts w:ascii="Times New Roman" w:hAnsi="Times New Roman"/>
          <w:sz w:val="26"/>
          <w:szCs w:val="26"/>
        </w:rPr>
        <w:t xml:space="preserve">Подовинного сельского поселения </w:t>
      </w:r>
    </w:p>
    <w:p w:rsidR="00002917" w:rsidRPr="00331218" w:rsidRDefault="00002917" w:rsidP="00002917">
      <w:pPr>
        <w:tabs>
          <w:tab w:val="left" w:pos="279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331218">
        <w:rPr>
          <w:rFonts w:ascii="Times New Roman" w:hAnsi="Times New Roman"/>
          <w:sz w:val="26"/>
          <w:szCs w:val="26"/>
        </w:rPr>
        <w:t xml:space="preserve">Октябрьского муниципального района </w:t>
      </w:r>
    </w:p>
    <w:p w:rsidR="00002917" w:rsidRPr="00331218" w:rsidRDefault="00002917" w:rsidP="00002917">
      <w:pPr>
        <w:tabs>
          <w:tab w:val="left" w:pos="279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331218">
        <w:rPr>
          <w:rFonts w:ascii="Times New Roman" w:hAnsi="Times New Roman"/>
          <w:sz w:val="26"/>
          <w:szCs w:val="26"/>
        </w:rPr>
        <w:t>Челябинской области»</w:t>
      </w:r>
    </w:p>
    <w:p w:rsidR="00002917" w:rsidRPr="00331218" w:rsidRDefault="00002917" w:rsidP="00002917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1218">
        <w:rPr>
          <w:rFonts w:ascii="Times New Roman" w:hAnsi="Times New Roman"/>
          <w:sz w:val="26"/>
          <w:szCs w:val="26"/>
        </w:rPr>
        <w:t xml:space="preserve">  </w:t>
      </w:r>
      <w:r w:rsidRPr="00331218">
        <w:rPr>
          <w:rFonts w:ascii="Times New Roman" w:hAnsi="Times New Roman"/>
          <w:sz w:val="26"/>
          <w:szCs w:val="26"/>
        </w:rPr>
        <w:tab/>
      </w:r>
    </w:p>
    <w:p w:rsidR="00002917" w:rsidRPr="00331218" w:rsidRDefault="00002917" w:rsidP="00002917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1218">
        <w:rPr>
          <w:rFonts w:ascii="Times New Roman" w:hAnsi="Times New Roman"/>
          <w:sz w:val="26"/>
          <w:szCs w:val="26"/>
        </w:rPr>
        <w:t xml:space="preserve">                 В целях реализации Федерального закона от 06 октября 2003 года № 131-ФЗ «Об общих принципах организации местного самоуправления  в Российской Федерации», в соответствии с Федеральной целевой программой «Комплексная программа модернизации и реформирования на 2021-2025 годы», руководствуясь Уставом Подовинного сельского поселения Октябрьского муниципального района, администрация  Подовинного сельского поселения,</w:t>
      </w:r>
    </w:p>
    <w:p w:rsidR="00002917" w:rsidRPr="00331218" w:rsidRDefault="00002917" w:rsidP="00002917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2917" w:rsidRPr="00331218" w:rsidRDefault="00002917" w:rsidP="00002917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31218">
        <w:rPr>
          <w:rFonts w:ascii="Times New Roman" w:hAnsi="Times New Roman"/>
          <w:b/>
          <w:sz w:val="26"/>
          <w:szCs w:val="26"/>
        </w:rPr>
        <w:t>ПОСТАНОВЛЯЕТ:</w:t>
      </w:r>
    </w:p>
    <w:p w:rsidR="00002917" w:rsidRPr="00331218" w:rsidRDefault="00002917" w:rsidP="00002917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02917" w:rsidRPr="00331218" w:rsidRDefault="00002917" w:rsidP="00002917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1218">
        <w:rPr>
          <w:rFonts w:ascii="Times New Roman" w:hAnsi="Times New Roman"/>
          <w:b/>
          <w:sz w:val="26"/>
          <w:szCs w:val="26"/>
        </w:rPr>
        <w:tab/>
      </w:r>
      <w:r w:rsidRPr="00331218">
        <w:rPr>
          <w:rFonts w:ascii="Times New Roman" w:hAnsi="Times New Roman"/>
          <w:sz w:val="26"/>
          <w:szCs w:val="26"/>
        </w:rPr>
        <w:t>1. Утвердить прилагаемую муниципальную программу Подовинного  сельского поселения «Модернизация объектов коммунальной инфраструктуры  Подовинного сельского поселения Октябрьского муниципального района  Челябинской области» (приложение 1).</w:t>
      </w:r>
    </w:p>
    <w:p w:rsidR="00002917" w:rsidRPr="00331218" w:rsidRDefault="00002917" w:rsidP="0000291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1218">
        <w:rPr>
          <w:rFonts w:ascii="Times New Roman" w:hAnsi="Times New Roman"/>
          <w:sz w:val="26"/>
          <w:szCs w:val="26"/>
        </w:rPr>
        <w:tab/>
        <w:t>2. Контроль над выполнением мероприятий муниципальной программы Подовинного  сельского поселения  «Модернизация объектов  коммунальной инфраструктуры  Подовинного сельского поселения Октябрьского муниципального района Челябинской области» оставляю за собой.</w:t>
      </w:r>
    </w:p>
    <w:p w:rsidR="00002917" w:rsidRPr="00331218" w:rsidRDefault="00002917" w:rsidP="00002917">
      <w:pPr>
        <w:spacing w:after="0" w:line="240" w:lineRule="auto"/>
        <w:ind w:firstLine="720"/>
        <w:jc w:val="both"/>
        <w:rPr>
          <w:rFonts w:ascii="Times New Roman" w:eastAsia="A" w:hAnsi="Times New Roman"/>
          <w:sz w:val="26"/>
          <w:szCs w:val="26"/>
        </w:rPr>
      </w:pPr>
      <w:r w:rsidRPr="00331218">
        <w:rPr>
          <w:rFonts w:ascii="Times New Roman" w:eastAsia="A" w:hAnsi="Times New Roman"/>
          <w:sz w:val="26"/>
          <w:szCs w:val="26"/>
        </w:rPr>
        <w:t xml:space="preserve">3. </w:t>
      </w:r>
      <w:r w:rsidRPr="00331218">
        <w:rPr>
          <w:rFonts w:ascii="Times New Roman" w:hAnsi="Times New Roman"/>
          <w:spacing w:val="-5"/>
          <w:sz w:val="26"/>
          <w:szCs w:val="26"/>
        </w:rPr>
        <w:t>Настоящее постановление вступает в силу с момента подписания и распространяет своё действие на правоотношения, возникшие с 01.01.202</w:t>
      </w:r>
      <w:r w:rsidR="003945C3">
        <w:rPr>
          <w:rFonts w:ascii="Times New Roman" w:hAnsi="Times New Roman"/>
          <w:spacing w:val="-5"/>
          <w:sz w:val="26"/>
          <w:szCs w:val="26"/>
        </w:rPr>
        <w:t>3</w:t>
      </w:r>
      <w:r w:rsidRPr="00331218">
        <w:rPr>
          <w:rFonts w:ascii="Times New Roman" w:hAnsi="Times New Roman"/>
          <w:spacing w:val="-5"/>
          <w:sz w:val="26"/>
          <w:szCs w:val="26"/>
        </w:rPr>
        <w:t xml:space="preserve"> года.</w:t>
      </w:r>
    </w:p>
    <w:p w:rsidR="00002917" w:rsidRPr="00331218" w:rsidRDefault="00002917" w:rsidP="00002917">
      <w:pPr>
        <w:spacing w:after="0" w:line="240" w:lineRule="auto"/>
        <w:jc w:val="both"/>
        <w:rPr>
          <w:rFonts w:ascii="Times New Roman" w:eastAsia="A" w:hAnsi="Times New Roman"/>
          <w:sz w:val="26"/>
          <w:szCs w:val="26"/>
        </w:rPr>
      </w:pPr>
    </w:p>
    <w:p w:rsidR="00002917" w:rsidRPr="00331218" w:rsidRDefault="00002917" w:rsidP="00002917">
      <w:pPr>
        <w:spacing w:after="0" w:line="240" w:lineRule="auto"/>
        <w:jc w:val="both"/>
        <w:rPr>
          <w:rFonts w:ascii="Times New Roman" w:eastAsia="A" w:hAnsi="Times New Roman"/>
          <w:sz w:val="26"/>
          <w:szCs w:val="26"/>
        </w:rPr>
      </w:pPr>
    </w:p>
    <w:p w:rsidR="00002917" w:rsidRPr="00331218" w:rsidRDefault="00002917" w:rsidP="000029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1218">
        <w:rPr>
          <w:rFonts w:ascii="Times New Roman" w:eastAsia="A" w:hAnsi="Times New Roman"/>
          <w:sz w:val="26"/>
          <w:szCs w:val="26"/>
        </w:rPr>
        <w:t>Глава</w:t>
      </w:r>
      <w:r w:rsidRPr="00331218">
        <w:rPr>
          <w:rFonts w:ascii="Times New Roman" w:eastAsia="A" w:hAnsi="Times New Roman"/>
          <w:sz w:val="26"/>
          <w:szCs w:val="26"/>
        </w:rPr>
        <w:tab/>
        <w:t xml:space="preserve">   </w:t>
      </w:r>
      <w:r w:rsidRPr="00331218">
        <w:rPr>
          <w:rFonts w:ascii="Times New Roman" w:hAnsi="Times New Roman"/>
          <w:sz w:val="26"/>
          <w:szCs w:val="26"/>
        </w:rPr>
        <w:t xml:space="preserve">Подовинного </w:t>
      </w:r>
    </w:p>
    <w:p w:rsidR="00002917" w:rsidRPr="00331218" w:rsidRDefault="00002917" w:rsidP="000029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1218">
        <w:rPr>
          <w:rFonts w:ascii="Times New Roman" w:eastAsia="A" w:hAnsi="Times New Roman"/>
          <w:sz w:val="26"/>
          <w:szCs w:val="26"/>
        </w:rPr>
        <w:t>сельского поселения                                                        Н.С.Шмидт</w:t>
      </w:r>
    </w:p>
    <w:p w:rsidR="00002917" w:rsidRPr="00331218" w:rsidRDefault="00002917" w:rsidP="00002917">
      <w:pPr>
        <w:spacing w:after="0" w:line="240" w:lineRule="auto"/>
        <w:jc w:val="both"/>
        <w:rPr>
          <w:rFonts w:ascii="Times New Roman" w:eastAsia="A" w:hAnsi="Times New Roman"/>
          <w:sz w:val="26"/>
          <w:szCs w:val="26"/>
        </w:rPr>
      </w:pPr>
      <w:r w:rsidRPr="00331218">
        <w:rPr>
          <w:rFonts w:ascii="Times New Roman" w:eastAsia="A" w:hAnsi="Times New Roman"/>
          <w:sz w:val="26"/>
          <w:szCs w:val="26"/>
        </w:rPr>
        <w:tab/>
        <w:t xml:space="preserve">                                        </w:t>
      </w:r>
    </w:p>
    <w:p w:rsidR="00002917" w:rsidRDefault="00002917"/>
    <w:p w:rsidR="00193642" w:rsidRPr="00193642" w:rsidRDefault="00193642" w:rsidP="00193642">
      <w:pPr>
        <w:spacing w:line="240" w:lineRule="auto"/>
        <w:jc w:val="right"/>
        <w:rPr>
          <w:rFonts w:ascii="Times New Roman" w:hAnsi="Times New Roman"/>
          <w:sz w:val="27"/>
          <w:szCs w:val="27"/>
          <w:lang w:eastAsia="en-US"/>
        </w:rPr>
      </w:pPr>
      <w:r w:rsidRPr="00193642">
        <w:rPr>
          <w:rFonts w:ascii="Times New Roman" w:hAnsi="Times New Roman"/>
          <w:sz w:val="27"/>
          <w:szCs w:val="27"/>
          <w:lang w:eastAsia="en-US"/>
        </w:rPr>
        <w:lastRenderedPageBreak/>
        <w:t>Утвержден</w:t>
      </w:r>
    </w:p>
    <w:p w:rsidR="00193642" w:rsidRPr="00193642" w:rsidRDefault="00193642" w:rsidP="00193642">
      <w:pPr>
        <w:spacing w:line="240" w:lineRule="auto"/>
        <w:jc w:val="right"/>
        <w:rPr>
          <w:rFonts w:ascii="Times New Roman" w:hAnsi="Times New Roman"/>
          <w:sz w:val="27"/>
          <w:szCs w:val="27"/>
          <w:lang w:eastAsia="en-US"/>
        </w:rPr>
      </w:pPr>
      <w:r w:rsidRPr="00193642">
        <w:rPr>
          <w:rFonts w:ascii="Times New Roman" w:hAnsi="Times New Roman"/>
          <w:sz w:val="27"/>
          <w:szCs w:val="27"/>
          <w:lang w:eastAsia="en-US"/>
        </w:rPr>
        <w:t>постановлением Администрации</w:t>
      </w:r>
    </w:p>
    <w:p w:rsidR="00193642" w:rsidRPr="00193642" w:rsidRDefault="00193642" w:rsidP="00193642">
      <w:pPr>
        <w:spacing w:line="240" w:lineRule="auto"/>
        <w:jc w:val="right"/>
        <w:rPr>
          <w:rFonts w:ascii="Times New Roman" w:hAnsi="Times New Roman"/>
          <w:sz w:val="27"/>
          <w:szCs w:val="27"/>
        </w:rPr>
      </w:pPr>
      <w:r w:rsidRPr="00193642">
        <w:rPr>
          <w:rFonts w:ascii="Times New Roman" w:hAnsi="Times New Roman"/>
          <w:sz w:val="27"/>
          <w:szCs w:val="27"/>
        </w:rPr>
        <w:t>Подовинного сельского поселения</w:t>
      </w:r>
    </w:p>
    <w:p w:rsidR="00193642" w:rsidRPr="00193642" w:rsidRDefault="00193642" w:rsidP="00193642">
      <w:pPr>
        <w:spacing w:line="240" w:lineRule="auto"/>
        <w:jc w:val="right"/>
        <w:rPr>
          <w:rFonts w:ascii="Times New Roman" w:hAnsi="Times New Roman"/>
          <w:sz w:val="27"/>
          <w:szCs w:val="27"/>
          <w:lang w:eastAsia="en-US"/>
        </w:rPr>
      </w:pPr>
      <w:r w:rsidRPr="00193642">
        <w:rPr>
          <w:rFonts w:ascii="Times New Roman" w:hAnsi="Times New Roman"/>
          <w:sz w:val="27"/>
          <w:szCs w:val="27"/>
        </w:rPr>
        <w:t xml:space="preserve"> </w:t>
      </w:r>
      <w:r w:rsidRPr="00193642">
        <w:rPr>
          <w:rFonts w:ascii="Times New Roman" w:hAnsi="Times New Roman"/>
          <w:sz w:val="27"/>
          <w:szCs w:val="27"/>
          <w:lang w:eastAsia="en-US"/>
        </w:rPr>
        <w:t>Октябрьского муниципального района</w:t>
      </w:r>
    </w:p>
    <w:p w:rsidR="00193642" w:rsidRPr="00193642" w:rsidRDefault="003945C3" w:rsidP="00193642">
      <w:pPr>
        <w:spacing w:line="240" w:lineRule="auto"/>
        <w:jc w:val="right"/>
        <w:rPr>
          <w:rFonts w:ascii="Times New Roman" w:hAnsi="Times New Roman"/>
          <w:sz w:val="27"/>
          <w:szCs w:val="27"/>
          <w:lang w:eastAsia="en-US"/>
        </w:rPr>
      </w:pPr>
      <w:r>
        <w:rPr>
          <w:rFonts w:ascii="Times New Roman" w:hAnsi="Times New Roman"/>
          <w:sz w:val="27"/>
          <w:szCs w:val="27"/>
          <w:lang w:eastAsia="en-US"/>
        </w:rPr>
        <w:t xml:space="preserve"> от 01.02.2023</w:t>
      </w:r>
      <w:r w:rsidR="00193642" w:rsidRPr="00193642">
        <w:rPr>
          <w:rFonts w:ascii="Times New Roman" w:hAnsi="Times New Roman"/>
          <w:sz w:val="27"/>
          <w:szCs w:val="27"/>
          <w:lang w:eastAsia="en-US"/>
        </w:rPr>
        <w:t xml:space="preserve"> г. № </w:t>
      </w:r>
      <w:r w:rsidR="00A61717">
        <w:rPr>
          <w:rFonts w:ascii="Times New Roman" w:hAnsi="Times New Roman"/>
          <w:color w:val="0000FF"/>
          <w:sz w:val="27"/>
          <w:szCs w:val="27"/>
          <w:lang w:eastAsia="en-US"/>
        </w:rPr>
        <w:t>4</w:t>
      </w:r>
    </w:p>
    <w:p w:rsidR="00193642" w:rsidRDefault="00193642" w:rsidP="00002917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93642" w:rsidRDefault="00193642" w:rsidP="00002917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02917" w:rsidRPr="00002917" w:rsidRDefault="00002917" w:rsidP="00002917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002917">
        <w:rPr>
          <w:rFonts w:ascii="Times New Roman" w:hAnsi="Times New Roman"/>
          <w:sz w:val="26"/>
          <w:szCs w:val="26"/>
        </w:rPr>
        <w:t>ПАСПОРТ</w:t>
      </w:r>
    </w:p>
    <w:p w:rsidR="00002917" w:rsidRPr="00002917" w:rsidRDefault="00002917" w:rsidP="00002917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002917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002917">
        <w:rPr>
          <w:rFonts w:ascii="Times New Roman" w:hAnsi="Times New Roman"/>
          <w:color w:val="0000FF"/>
          <w:sz w:val="26"/>
          <w:szCs w:val="26"/>
        </w:rPr>
        <w:t>Подовинного</w:t>
      </w:r>
      <w:r w:rsidRPr="00002917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002917" w:rsidRPr="00002917" w:rsidRDefault="00002917" w:rsidP="00002917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002917">
        <w:rPr>
          <w:rFonts w:ascii="Times New Roman" w:hAnsi="Times New Roman"/>
          <w:sz w:val="26"/>
          <w:szCs w:val="26"/>
        </w:rPr>
        <w:t>«Модернизация объектов коммунальной инфраструктуры Подовинного сельского поселения Октябрьского муниципального района Челябинской области»</w:t>
      </w:r>
    </w:p>
    <w:p w:rsidR="00002917" w:rsidRPr="00002917" w:rsidRDefault="00002917" w:rsidP="00002917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103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8398"/>
      </w:tblGrid>
      <w:tr w:rsidR="00002917" w:rsidRPr="00002917" w:rsidTr="00A83666">
        <w:tc>
          <w:tcPr>
            <w:tcW w:w="1985" w:type="dxa"/>
            <w:vAlign w:val="center"/>
          </w:tcPr>
          <w:p w:rsidR="00002917" w:rsidRPr="00002917" w:rsidRDefault="00002917" w:rsidP="00C32469">
            <w:pPr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002917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398" w:type="dxa"/>
            <w:vAlign w:val="center"/>
          </w:tcPr>
          <w:p w:rsidR="00002917" w:rsidRPr="00002917" w:rsidRDefault="00002917" w:rsidP="00C324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1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002917" w:rsidRPr="00002917" w:rsidRDefault="00002917" w:rsidP="00C324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17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Подовинного</w:t>
            </w:r>
            <w:r w:rsidRPr="0000291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002917" w:rsidRPr="00002917" w:rsidTr="00A83666">
        <w:tc>
          <w:tcPr>
            <w:tcW w:w="1985" w:type="dxa"/>
            <w:vAlign w:val="center"/>
          </w:tcPr>
          <w:p w:rsidR="00002917" w:rsidRPr="00002917" w:rsidRDefault="00002917" w:rsidP="00C32469">
            <w:pPr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002917">
              <w:rPr>
                <w:rFonts w:ascii="Times New Roman" w:hAnsi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8398" w:type="dxa"/>
            <w:vAlign w:val="center"/>
          </w:tcPr>
          <w:p w:rsidR="00002917" w:rsidRPr="00002917" w:rsidRDefault="00002917" w:rsidP="00C324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17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002917" w:rsidRPr="00002917" w:rsidTr="00A83666">
        <w:tc>
          <w:tcPr>
            <w:tcW w:w="1985" w:type="dxa"/>
            <w:vAlign w:val="center"/>
          </w:tcPr>
          <w:p w:rsidR="00002917" w:rsidRPr="00002917" w:rsidRDefault="00002917" w:rsidP="00C32469">
            <w:pPr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002917">
              <w:rPr>
                <w:rFonts w:ascii="Times New Roman" w:hAnsi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8398" w:type="dxa"/>
            <w:vAlign w:val="center"/>
          </w:tcPr>
          <w:p w:rsidR="00002917" w:rsidRPr="00002917" w:rsidRDefault="00002917" w:rsidP="00C324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17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002917" w:rsidRPr="00002917" w:rsidTr="00A83666">
        <w:tc>
          <w:tcPr>
            <w:tcW w:w="1985" w:type="dxa"/>
            <w:vAlign w:val="center"/>
          </w:tcPr>
          <w:p w:rsidR="00002917" w:rsidRPr="00002917" w:rsidRDefault="00002917" w:rsidP="00C32469">
            <w:pPr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002917">
              <w:rPr>
                <w:rFonts w:ascii="Times New Roman" w:hAnsi="Times New Roman"/>
                <w:sz w:val="26"/>
                <w:szCs w:val="26"/>
              </w:rPr>
              <w:t>Проекты муниципальной программы</w:t>
            </w:r>
          </w:p>
        </w:tc>
        <w:tc>
          <w:tcPr>
            <w:tcW w:w="8398" w:type="dxa"/>
            <w:vAlign w:val="center"/>
          </w:tcPr>
          <w:p w:rsidR="00002917" w:rsidRPr="00002917" w:rsidRDefault="00002917" w:rsidP="00C324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17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002917" w:rsidRPr="00002917" w:rsidTr="00A83666">
        <w:trPr>
          <w:trHeight w:val="127"/>
        </w:trPr>
        <w:tc>
          <w:tcPr>
            <w:tcW w:w="1985" w:type="dxa"/>
          </w:tcPr>
          <w:p w:rsidR="00002917" w:rsidRPr="00002917" w:rsidRDefault="00002917" w:rsidP="00C32469">
            <w:pPr>
              <w:rPr>
                <w:rFonts w:ascii="Times New Roman" w:hAnsi="Times New Roman"/>
                <w:sz w:val="26"/>
                <w:szCs w:val="26"/>
              </w:rPr>
            </w:pPr>
            <w:r w:rsidRPr="00002917">
              <w:rPr>
                <w:rFonts w:ascii="Times New Roman" w:hAnsi="Times New Roman"/>
                <w:sz w:val="26"/>
                <w:szCs w:val="26"/>
              </w:rPr>
              <w:t>Основная цель         ( основные цели) муниципальной программы</w:t>
            </w:r>
          </w:p>
        </w:tc>
        <w:tc>
          <w:tcPr>
            <w:tcW w:w="8398" w:type="dxa"/>
          </w:tcPr>
          <w:p w:rsidR="00002917" w:rsidRPr="00002917" w:rsidRDefault="00002917" w:rsidP="00C3246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2917">
              <w:rPr>
                <w:rFonts w:ascii="Times New Roman" w:hAnsi="Times New Roman"/>
                <w:sz w:val="26"/>
                <w:szCs w:val="26"/>
              </w:rPr>
              <w:t>- комплексное решение проблемы перехода к устойчивому функционированию и развитию коммунальной сферы;</w:t>
            </w:r>
          </w:p>
          <w:p w:rsidR="00002917" w:rsidRPr="00002917" w:rsidRDefault="00002917" w:rsidP="00C32469">
            <w:pPr>
              <w:spacing w:after="150"/>
              <w:ind w:left="30" w:right="3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02917">
              <w:rPr>
                <w:rFonts w:ascii="Times New Roman" w:hAnsi="Times New Roman"/>
                <w:sz w:val="26"/>
                <w:szCs w:val="26"/>
              </w:rPr>
              <w:t>- улучшение качества коммунальных услуг с одновременным снижением нерациональных затрат;</w:t>
            </w:r>
          </w:p>
          <w:p w:rsidR="00002917" w:rsidRPr="00002917" w:rsidRDefault="00002917" w:rsidP="00C32469">
            <w:pPr>
              <w:ind w:left="30" w:right="3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02917">
              <w:rPr>
                <w:rFonts w:ascii="Times New Roman" w:hAnsi="Times New Roman"/>
                <w:sz w:val="26"/>
                <w:szCs w:val="26"/>
              </w:rPr>
              <w:t xml:space="preserve">- обеспечение коммунальными ресурсами новых потребителей в </w:t>
            </w:r>
            <w:r w:rsidRPr="00002917">
              <w:rPr>
                <w:rFonts w:ascii="Times New Roman" w:hAnsi="Times New Roman"/>
                <w:sz w:val="26"/>
                <w:szCs w:val="26"/>
              </w:rPr>
              <w:lastRenderedPageBreak/>
              <w:t>соответствии с потребностями жилищного и </w:t>
            </w:r>
            <w:hyperlink r:id="rId8" w:tooltip="Промышленное и гражданское строительство" w:history="1">
              <w:r w:rsidRPr="00002917">
                <w:rPr>
                  <w:rFonts w:ascii="Times New Roman" w:hAnsi="Times New Roman"/>
                  <w:sz w:val="26"/>
                  <w:szCs w:val="26"/>
                  <w:bdr w:val="none" w:sz="0" w:space="0" w:color="auto" w:frame="1"/>
                </w:rPr>
                <w:t>промышленного строительства</w:t>
              </w:r>
            </w:hyperlink>
            <w:r w:rsidRPr="00002917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02917" w:rsidRPr="00002917" w:rsidRDefault="00002917" w:rsidP="00C32469">
            <w:pPr>
              <w:spacing w:after="150"/>
              <w:ind w:left="30" w:right="3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02917">
              <w:rPr>
                <w:rFonts w:ascii="Times New Roman" w:hAnsi="Times New Roman"/>
                <w:sz w:val="26"/>
                <w:szCs w:val="26"/>
              </w:rPr>
              <w:t>- повышение надежности и эффективности функционирования коммунальных систем жизнеобеспечения населения;</w:t>
            </w:r>
          </w:p>
          <w:p w:rsidR="00002917" w:rsidRPr="00002917" w:rsidRDefault="00002917" w:rsidP="00C32469">
            <w:pPr>
              <w:spacing w:after="150"/>
              <w:ind w:left="30" w:right="3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02917">
              <w:rPr>
                <w:rFonts w:ascii="Times New Roman" w:hAnsi="Times New Roman"/>
                <w:sz w:val="26"/>
                <w:szCs w:val="26"/>
              </w:rPr>
              <w:t xml:space="preserve">- повышение уровня благоустройства и улучшение экологической обстановки в поселении; </w:t>
            </w:r>
          </w:p>
        </w:tc>
      </w:tr>
      <w:tr w:rsidR="00002917" w:rsidRPr="00002917" w:rsidTr="00A83666">
        <w:tc>
          <w:tcPr>
            <w:tcW w:w="1985" w:type="dxa"/>
          </w:tcPr>
          <w:p w:rsidR="00002917" w:rsidRPr="00002917" w:rsidRDefault="00002917" w:rsidP="00C32469">
            <w:pPr>
              <w:tabs>
                <w:tab w:val="left" w:pos="2552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002917">
              <w:rPr>
                <w:rFonts w:ascii="Times New Roman" w:hAnsi="Times New Roman"/>
                <w:sz w:val="26"/>
                <w:szCs w:val="26"/>
              </w:rPr>
              <w:lastRenderedPageBreak/>
              <w:t>Основные задачи муниципальной программы</w:t>
            </w:r>
          </w:p>
        </w:tc>
        <w:tc>
          <w:tcPr>
            <w:tcW w:w="8398" w:type="dxa"/>
          </w:tcPr>
          <w:tbl>
            <w:tblPr>
              <w:tblW w:w="8256" w:type="dxa"/>
              <w:tblLayout w:type="fixed"/>
              <w:tblLook w:val="04A0"/>
            </w:tblPr>
            <w:tblGrid>
              <w:gridCol w:w="8256"/>
            </w:tblGrid>
            <w:tr w:rsidR="00002917" w:rsidRPr="00002917" w:rsidTr="006818C8">
              <w:tc>
                <w:tcPr>
                  <w:tcW w:w="8256" w:type="dxa"/>
                </w:tcPr>
                <w:p w:rsidR="00002917" w:rsidRPr="00002917" w:rsidRDefault="00002917" w:rsidP="00C324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02917">
                    <w:rPr>
                      <w:rFonts w:ascii="Times New Roman" w:hAnsi="Times New Roman"/>
                      <w:sz w:val="26"/>
                      <w:szCs w:val="26"/>
                    </w:rPr>
                    <w:t>- модернизация, реконструкция и капитальный ремонт объектов коммунальной инфраструктуры с высоким уровнем износа;</w:t>
                  </w:r>
                </w:p>
              </w:tc>
            </w:tr>
            <w:tr w:rsidR="00002917" w:rsidRPr="00002917" w:rsidTr="006818C8">
              <w:tc>
                <w:tcPr>
                  <w:tcW w:w="8256" w:type="dxa"/>
                </w:tcPr>
                <w:p w:rsidR="00002917" w:rsidRPr="00002917" w:rsidRDefault="00002917" w:rsidP="00C324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02917">
                    <w:rPr>
                      <w:rFonts w:ascii="Times New Roman" w:hAnsi="Times New Roman"/>
                      <w:sz w:val="26"/>
                      <w:szCs w:val="26"/>
                    </w:rPr>
                    <w:t>- строительство объектов коммунальной инфраструктуры, создание условий для привлечения средств внебюджетных источников для финансирования проектов модернизации и развития объектов коммунальной инфраструктуры;</w:t>
                  </w:r>
                </w:p>
              </w:tc>
            </w:tr>
            <w:tr w:rsidR="00002917" w:rsidRPr="00002917" w:rsidTr="006818C8">
              <w:tc>
                <w:tcPr>
                  <w:tcW w:w="8256" w:type="dxa"/>
                </w:tcPr>
                <w:p w:rsidR="00002917" w:rsidRPr="00002917" w:rsidRDefault="00002917" w:rsidP="00C324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02917">
                    <w:rPr>
                      <w:rFonts w:ascii="Times New Roman" w:hAnsi="Times New Roman"/>
                      <w:sz w:val="26"/>
                      <w:szCs w:val="26"/>
                    </w:rPr>
                    <w:t>- государственная поддержка процессов модернизации, реконструкции, капитального ремонта, строительства и развития коммунальной инфраструктуры;</w:t>
                  </w:r>
                </w:p>
                <w:p w:rsidR="00002917" w:rsidRPr="00002917" w:rsidRDefault="00002917" w:rsidP="00C32469">
                  <w:pPr>
                    <w:pStyle w:val="31"/>
                    <w:widowControl w:val="0"/>
                    <w:tabs>
                      <w:tab w:val="left" w:pos="3544"/>
                    </w:tabs>
                    <w:ind w:firstLine="0"/>
                  </w:pPr>
                  <w:r w:rsidRPr="00002917">
                    <w:t>- содержание и ремонт автомобильных дорог;</w:t>
                  </w:r>
                </w:p>
                <w:p w:rsidR="00002917" w:rsidRPr="00002917" w:rsidRDefault="00002917" w:rsidP="00C32469">
                  <w:pPr>
                    <w:pStyle w:val="31"/>
                    <w:widowControl w:val="0"/>
                    <w:tabs>
                      <w:tab w:val="left" w:pos="3544"/>
                    </w:tabs>
                    <w:ind w:firstLine="0"/>
                  </w:pPr>
                  <w:r w:rsidRPr="00002917">
                    <w:t xml:space="preserve">- благоустройство территории Подовинного сельского поселения;  </w:t>
                  </w:r>
                </w:p>
                <w:p w:rsidR="00002917" w:rsidRPr="00002917" w:rsidRDefault="00002917" w:rsidP="00C32469">
                  <w:pPr>
                    <w:pStyle w:val="31"/>
                    <w:widowControl w:val="0"/>
                    <w:tabs>
                      <w:tab w:val="left" w:pos="3544"/>
                    </w:tabs>
                    <w:ind w:firstLine="0"/>
                  </w:pPr>
                  <w:r w:rsidRPr="00002917">
                    <w:t>- реконструкция сетей наружного освещения населённых пунктов        пос</w:t>
                  </w:r>
                  <w:r w:rsidR="006818C8">
                    <w:t>еления;</w:t>
                  </w:r>
                </w:p>
                <w:p w:rsidR="006818C8" w:rsidRPr="00002917" w:rsidRDefault="00002917" w:rsidP="00C324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02917">
                    <w:rPr>
                      <w:rFonts w:ascii="Times New Roman" w:hAnsi="Times New Roman"/>
                      <w:sz w:val="26"/>
                      <w:szCs w:val="26"/>
                    </w:rPr>
                    <w:t>- обеспечение первичных мер пожарной безопасности</w:t>
                  </w:r>
                </w:p>
                <w:p w:rsidR="00002917" w:rsidRPr="00002917" w:rsidRDefault="00002917" w:rsidP="00C324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002917" w:rsidRPr="00002917" w:rsidRDefault="00002917" w:rsidP="00C324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2917" w:rsidRPr="00002917" w:rsidTr="00A83666">
        <w:trPr>
          <w:trHeight w:val="1691"/>
        </w:trPr>
        <w:tc>
          <w:tcPr>
            <w:tcW w:w="1985" w:type="dxa"/>
          </w:tcPr>
          <w:p w:rsidR="00002917" w:rsidRPr="00002917" w:rsidRDefault="00002917" w:rsidP="00C32469">
            <w:pPr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002917">
              <w:rPr>
                <w:rFonts w:ascii="Times New Roman" w:hAnsi="Times New Roman"/>
                <w:sz w:val="26"/>
                <w:szCs w:val="26"/>
              </w:rPr>
              <w:t>Целевые показатели (индикаторы) конечного результата ( показатели проекта)</w:t>
            </w:r>
          </w:p>
        </w:tc>
        <w:tc>
          <w:tcPr>
            <w:tcW w:w="8398" w:type="dxa"/>
          </w:tcPr>
          <w:p w:rsidR="00002917" w:rsidRPr="00002917" w:rsidRDefault="00002917" w:rsidP="00C32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2917">
              <w:rPr>
                <w:rFonts w:ascii="Times New Roman" w:hAnsi="Times New Roman"/>
                <w:sz w:val="26"/>
                <w:szCs w:val="26"/>
              </w:rPr>
              <w:t>комплексное решение проблемы перехода к устойчивому функционированию и развитию жилищно-коммунального хозяйства</w:t>
            </w:r>
          </w:p>
          <w:p w:rsidR="00002917" w:rsidRPr="00002917" w:rsidRDefault="00002917" w:rsidP="00C32469">
            <w:pPr>
              <w:pStyle w:val="consplusnonformat0"/>
              <w:rPr>
                <w:sz w:val="26"/>
                <w:szCs w:val="26"/>
              </w:rPr>
            </w:pPr>
          </w:p>
        </w:tc>
      </w:tr>
      <w:tr w:rsidR="00002917" w:rsidRPr="00002917" w:rsidTr="00A83666">
        <w:trPr>
          <w:trHeight w:val="1306"/>
        </w:trPr>
        <w:tc>
          <w:tcPr>
            <w:tcW w:w="1985" w:type="dxa"/>
          </w:tcPr>
          <w:p w:rsidR="00002917" w:rsidRPr="00002917" w:rsidRDefault="00002917" w:rsidP="00C32469">
            <w:pPr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002917">
              <w:rPr>
                <w:rFonts w:ascii="Times New Roman" w:hAnsi="Times New Roman"/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8398" w:type="dxa"/>
          </w:tcPr>
          <w:p w:rsidR="00002917" w:rsidRPr="00002917" w:rsidRDefault="00002917" w:rsidP="00C3246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02917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реализуется</w:t>
            </w:r>
            <w:r w:rsidR="003945C3">
              <w:rPr>
                <w:rFonts w:ascii="Times New Roman" w:hAnsi="Times New Roman" w:cs="Times New Roman"/>
                <w:sz w:val="26"/>
                <w:szCs w:val="26"/>
              </w:rPr>
              <w:t xml:space="preserve"> с 01.01.2023 года по 31.12.2023</w:t>
            </w:r>
            <w:r w:rsidRPr="00002917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002917" w:rsidRPr="00002917" w:rsidTr="00A83666">
        <w:trPr>
          <w:trHeight w:val="1801"/>
        </w:trPr>
        <w:tc>
          <w:tcPr>
            <w:tcW w:w="1985" w:type="dxa"/>
          </w:tcPr>
          <w:p w:rsidR="00002917" w:rsidRPr="00002917" w:rsidRDefault="00002917" w:rsidP="00C32469">
            <w:pPr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002917">
              <w:rPr>
                <w:rFonts w:ascii="Times New Roman" w:hAnsi="Times New Roman"/>
                <w:sz w:val="26"/>
                <w:szCs w:val="26"/>
              </w:rPr>
              <w:lastRenderedPageBreak/>
              <w:t>Объемы бюджетных ассигнований муниципальной программы</w:t>
            </w:r>
          </w:p>
          <w:p w:rsidR="00002917" w:rsidRPr="00002917" w:rsidRDefault="00002917" w:rsidP="00C32469">
            <w:pPr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  <w:p w:rsidR="00002917" w:rsidRPr="00002917" w:rsidRDefault="00002917" w:rsidP="00C32469">
            <w:pPr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98" w:type="dxa"/>
          </w:tcPr>
          <w:p w:rsidR="00002917" w:rsidRPr="00002917" w:rsidRDefault="00002917" w:rsidP="00C324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2917">
              <w:rPr>
                <w:rFonts w:ascii="Times New Roman" w:hAnsi="Times New Roman"/>
                <w:sz w:val="26"/>
                <w:szCs w:val="26"/>
              </w:rPr>
              <w:t xml:space="preserve">объем бюджетных ассигнований </w:t>
            </w:r>
            <w:r w:rsidRPr="00002917">
              <w:rPr>
                <w:rFonts w:ascii="Times New Roman" w:hAnsi="Times New Roman"/>
                <w:color w:val="0000FF"/>
                <w:sz w:val="26"/>
                <w:szCs w:val="26"/>
              </w:rPr>
              <w:t>Подовинного</w:t>
            </w:r>
            <w:r w:rsidRPr="00002917">
              <w:rPr>
                <w:rFonts w:ascii="Times New Roman" w:hAnsi="Times New Roman"/>
                <w:sz w:val="26"/>
                <w:szCs w:val="26"/>
              </w:rPr>
              <w:t xml:space="preserve"> сельского поселения    на    реализацию    муниципальной     программы </w:t>
            </w:r>
          </w:p>
          <w:p w:rsidR="00002917" w:rsidRPr="00002917" w:rsidRDefault="00002917" w:rsidP="00C324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2917">
              <w:rPr>
                <w:rFonts w:ascii="Times New Roman" w:hAnsi="Times New Roman"/>
                <w:sz w:val="26"/>
                <w:szCs w:val="26"/>
              </w:rPr>
              <w:t>в 202</w:t>
            </w:r>
            <w:r w:rsidR="003945C3">
              <w:rPr>
                <w:rFonts w:ascii="Times New Roman" w:hAnsi="Times New Roman"/>
                <w:sz w:val="26"/>
                <w:szCs w:val="26"/>
              </w:rPr>
              <w:t>3</w:t>
            </w:r>
            <w:r w:rsidRPr="00002917">
              <w:rPr>
                <w:rFonts w:ascii="Times New Roman" w:hAnsi="Times New Roman"/>
                <w:color w:val="0000FF"/>
                <w:sz w:val="26"/>
                <w:szCs w:val="26"/>
              </w:rPr>
              <w:t xml:space="preserve"> </w:t>
            </w:r>
            <w:r w:rsidR="00B46A9B">
              <w:rPr>
                <w:rFonts w:ascii="Times New Roman" w:hAnsi="Times New Roman"/>
                <w:sz w:val="26"/>
                <w:szCs w:val="26"/>
              </w:rPr>
              <w:t>году</w:t>
            </w:r>
            <w:r w:rsidRPr="00002917">
              <w:rPr>
                <w:rFonts w:ascii="Times New Roman" w:hAnsi="Times New Roman"/>
                <w:sz w:val="26"/>
                <w:szCs w:val="26"/>
              </w:rPr>
              <w:t xml:space="preserve"> составляет </w:t>
            </w:r>
            <w:r w:rsidR="003945C3">
              <w:rPr>
                <w:rFonts w:ascii="Times New Roman" w:hAnsi="Times New Roman"/>
                <w:color w:val="0000FF"/>
                <w:sz w:val="26"/>
                <w:szCs w:val="26"/>
              </w:rPr>
              <w:t>48,37</w:t>
            </w:r>
            <w:r w:rsidRPr="00002917">
              <w:rPr>
                <w:rFonts w:ascii="Times New Roman" w:hAnsi="Times New Roman"/>
                <w:sz w:val="26"/>
                <w:szCs w:val="26"/>
              </w:rPr>
              <w:t xml:space="preserve"> тыс. рублей, </w:t>
            </w:r>
          </w:p>
        </w:tc>
      </w:tr>
      <w:tr w:rsidR="00002917" w:rsidRPr="00002917" w:rsidTr="00A83666">
        <w:tc>
          <w:tcPr>
            <w:tcW w:w="1985" w:type="dxa"/>
          </w:tcPr>
          <w:p w:rsidR="00002917" w:rsidRPr="00002917" w:rsidRDefault="00002917" w:rsidP="00C32469">
            <w:pPr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2917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8398" w:type="dxa"/>
          </w:tcPr>
          <w:p w:rsidR="00002917" w:rsidRPr="00002917" w:rsidRDefault="00002917" w:rsidP="00C32469">
            <w:pPr>
              <w:spacing w:after="150"/>
              <w:ind w:right="3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02917">
              <w:rPr>
                <w:rFonts w:ascii="Times New Roman" w:hAnsi="Times New Roman"/>
                <w:sz w:val="26"/>
                <w:szCs w:val="26"/>
              </w:rPr>
              <w:t>Сокращение количества перерывов в подаче воды, зафиксированных в местах исполнения обязательств организаций,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 в расчете на протяженность сети холодного водоснабжения до 0,5 ед/км в год;</w:t>
            </w:r>
          </w:p>
          <w:p w:rsidR="00002917" w:rsidRPr="00002917" w:rsidRDefault="00002917" w:rsidP="00C32469">
            <w:pPr>
              <w:spacing w:after="150"/>
              <w:ind w:left="30" w:right="3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02917">
              <w:rPr>
                <w:rFonts w:ascii="Times New Roman" w:hAnsi="Times New Roman"/>
                <w:sz w:val="26"/>
                <w:szCs w:val="26"/>
              </w:rPr>
              <w:t>Уменьшение доли потерь воды в централизованных системах водоснабжения при транспортировке в общем объеме воды, поданной в водопроводную сети до 5%;</w:t>
            </w:r>
          </w:p>
          <w:p w:rsidR="00002917" w:rsidRPr="00002917" w:rsidRDefault="00002917" w:rsidP="00C32469">
            <w:pPr>
              <w:spacing w:after="150"/>
              <w:ind w:left="30" w:right="3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02917">
              <w:rPr>
                <w:rFonts w:ascii="Times New Roman" w:hAnsi="Times New Roman"/>
                <w:sz w:val="26"/>
                <w:szCs w:val="26"/>
              </w:rPr>
              <w:t>Сокращение удельного расхода электрической энергии, потребляемой в технологическом процессе подготовки питьевой воды, на единицу объема воды, отпускаемой в сеть до 1,5 кВт.ч/м3;</w:t>
            </w:r>
          </w:p>
          <w:p w:rsidR="00002917" w:rsidRPr="00002917" w:rsidRDefault="00002917" w:rsidP="00C3246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2917">
              <w:rPr>
                <w:rFonts w:ascii="Times New Roman" w:hAnsi="Times New Roman"/>
                <w:sz w:val="26"/>
                <w:szCs w:val="26"/>
              </w:rPr>
              <w:t>Сокращение удельного расхода электрической энергии, потребляемой в технологическом процессе транспортировки питьевой воды, на единицу объема транспортируемой воды до 2 кВт.ч/м3;</w:t>
            </w:r>
          </w:p>
          <w:p w:rsidR="00002917" w:rsidRPr="00002917" w:rsidRDefault="00002917" w:rsidP="00C32469">
            <w:pPr>
              <w:pStyle w:val="a5"/>
              <w:rPr>
                <w:sz w:val="26"/>
                <w:szCs w:val="26"/>
              </w:rPr>
            </w:pPr>
          </w:p>
        </w:tc>
      </w:tr>
    </w:tbl>
    <w:p w:rsidR="00002917" w:rsidRPr="00002917" w:rsidRDefault="00002917" w:rsidP="0000291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02917" w:rsidRPr="00002917" w:rsidRDefault="00002917" w:rsidP="0000291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02917" w:rsidRPr="00002917" w:rsidRDefault="00002917" w:rsidP="00002917">
      <w:pPr>
        <w:rPr>
          <w:rFonts w:ascii="Times New Roman" w:hAnsi="Times New Roman"/>
          <w:sz w:val="26"/>
          <w:szCs w:val="26"/>
        </w:rPr>
      </w:pPr>
    </w:p>
    <w:p w:rsidR="00002917" w:rsidRPr="00E93A2E" w:rsidRDefault="00E93A2E" w:rsidP="00E93A2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E93A2E">
        <w:rPr>
          <w:rFonts w:ascii="Times New Roman" w:hAnsi="Times New Roman"/>
          <w:b/>
          <w:sz w:val="26"/>
          <w:szCs w:val="26"/>
        </w:rPr>
        <w:t>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002917" w:rsidRPr="00771006" w:rsidRDefault="00002917" w:rsidP="000029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Подовинное</w:t>
      </w:r>
      <w:r w:rsidRPr="00771006">
        <w:rPr>
          <w:rFonts w:ascii="Times New Roman" w:hAnsi="Times New Roman"/>
          <w:sz w:val="24"/>
          <w:szCs w:val="24"/>
        </w:rPr>
        <w:t xml:space="preserve"> сельское поселение входит в состав Октябрьского муниципального  района Челябинской области и является одним из 13-ти аналогичных административно-территориальных муниципальных образований (поселений). Располагается в  </w:t>
      </w:r>
      <w:r>
        <w:rPr>
          <w:rFonts w:ascii="Times New Roman" w:hAnsi="Times New Roman"/>
          <w:sz w:val="24"/>
          <w:szCs w:val="24"/>
        </w:rPr>
        <w:t>25</w:t>
      </w:r>
      <w:r w:rsidRPr="00771006">
        <w:rPr>
          <w:rFonts w:ascii="Times New Roman" w:hAnsi="Times New Roman"/>
          <w:sz w:val="24"/>
          <w:szCs w:val="24"/>
        </w:rPr>
        <w:t xml:space="preserve"> км. от районного центра с.Октябрьское</w:t>
      </w:r>
      <w:r>
        <w:rPr>
          <w:rFonts w:ascii="Times New Roman" w:hAnsi="Times New Roman"/>
          <w:sz w:val="24"/>
          <w:szCs w:val="24"/>
        </w:rPr>
        <w:t>.</w:t>
      </w:r>
    </w:p>
    <w:p w:rsidR="00002917" w:rsidRPr="00771006" w:rsidRDefault="00002917" w:rsidP="000029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состав Подовинного сельского поселения входят 5</w:t>
      </w:r>
      <w:r w:rsidRPr="00771006">
        <w:rPr>
          <w:rFonts w:ascii="Times New Roman" w:hAnsi="Times New Roman"/>
          <w:sz w:val="24"/>
          <w:szCs w:val="24"/>
        </w:rPr>
        <w:t xml:space="preserve"> населенных</w:t>
      </w:r>
    </w:p>
    <w:p w:rsidR="00002917" w:rsidRPr="00771006" w:rsidRDefault="00002917" w:rsidP="000029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>пункта:</w:t>
      </w:r>
    </w:p>
    <w:p w:rsidR="00002917" w:rsidRPr="00771006" w:rsidRDefault="00002917" w:rsidP="000029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с.Подовинное</w:t>
      </w:r>
      <w:r w:rsidRPr="00771006">
        <w:rPr>
          <w:rFonts w:ascii="Times New Roman" w:hAnsi="Times New Roman"/>
          <w:sz w:val="24"/>
          <w:szCs w:val="24"/>
        </w:rPr>
        <w:t xml:space="preserve"> - численностью </w:t>
      </w:r>
      <w:r>
        <w:rPr>
          <w:rFonts w:ascii="Times New Roman" w:hAnsi="Times New Roman"/>
          <w:sz w:val="24"/>
          <w:szCs w:val="24"/>
        </w:rPr>
        <w:t>1711</w:t>
      </w:r>
      <w:r w:rsidRPr="00771006">
        <w:rPr>
          <w:rFonts w:ascii="Times New Roman" w:hAnsi="Times New Roman"/>
          <w:sz w:val="24"/>
          <w:szCs w:val="24"/>
        </w:rPr>
        <w:t xml:space="preserve"> человек,</w:t>
      </w:r>
    </w:p>
    <w:p w:rsidR="00002917" w:rsidRPr="00771006" w:rsidRDefault="00002917" w:rsidP="000029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д.Сосновенькое</w:t>
      </w:r>
      <w:r w:rsidRPr="00771006">
        <w:rPr>
          <w:rFonts w:ascii="Times New Roman" w:hAnsi="Times New Roman"/>
          <w:sz w:val="24"/>
          <w:szCs w:val="24"/>
        </w:rPr>
        <w:t xml:space="preserve"> - численностью – </w:t>
      </w:r>
      <w:r>
        <w:rPr>
          <w:rFonts w:ascii="Times New Roman" w:hAnsi="Times New Roman"/>
          <w:sz w:val="24"/>
          <w:szCs w:val="24"/>
        </w:rPr>
        <w:t>256</w:t>
      </w:r>
      <w:r w:rsidRPr="00771006">
        <w:rPr>
          <w:rFonts w:ascii="Times New Roman" w:hAnsi="Times New Roman"/>
          <w:sz w:val="24"/>
          <w:szCs w:val="24"/>
        </w:rPr>
        <w:t xml:space="preserve"> человек,</w:t>
      </w:r>
    </w:p>
    <w:p w:rsidR="00002917" w:rsidRDefault="00002917" w:rsidP="000029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д.Теренкуль</w:t>
      </w:r>
      <w:r w:rsidRPr="0077100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численностью- 269</w:t>
      </w:r>
      <w:r w:rsidRPr="00771006">
        <w:rPr>
          <w:rFonts w:ascii="Times New Roman" w:hAnsi="Times New Roman"/>
          <w:sz w:val="24"/>
          <w:szCs w:val="24"/>
        </w:rPr>
        <w:t xml:space="preserve"> человек</w:t>
      </w:r>
    </w:p>
    <w:p w:rsidR="00002917" w:rsidRDefault="00002917" w:rsidP="000029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д.Харлуши- численностью- 256 человек</w:t>
      </w:r>
    </w:p>
    <w:p w:rsidR="00002917" w:rsidRPr="00771006" w:rsidRDefault="00002917" w:rsidP="000029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д.Спорное- численностью- 103 человек</w:t>
      </w:r>
    </w:p>
    <w:p w:rsidR="00002917" w:rsidRPr="00771006" w:rsidRDefault="00002917" w:rsidP="000029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 xml:space="preserve"> Административным центром</w:t>
      </w:r>
      <w:r>
        <w:rPr>
          <w:rFonts w:ascii="Times New Roman" w:hAnsi="Times New Roman"/>
          <w:sz w:val="24"/>
          <w:szCs w:val="24"/>
        </w:rPr>
        <w:t xml:space="preserve">  Подовинного</w:t>
      </w:r>
      <w:r w:rsidRPr="00771006">
        <w:rPr>
          <w:rFonts w:ascii="Times New Roman" w:hAnsi="Times New Roman"/>
          <w:sz w:val="24"/>
          <w:szCs w:val="24"/>
        </w:rPr>
        <w:t xml:space="preserve">  сельского поселения </w:t>
      </w:r>
    </w:p>
    <w:p w:rsidR="00002917" w:rsidRPr="00771006" w:rsidRDefault="00002917" w:rsidP="000029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 xml:space="preserve">является </w:t>
      </w:r>
      <w:r>
        <w:rPr>
          <w:rFonts w:ascii="Times New Roman" w:hAnsi="Times New Roman"/>
          <w:sz w:val="24"/>
          <w:szCs w:val="24"/>
        </w:rPr>
        <w:t>с.Подовинное</w:t>
      </w:r>
    </w:p>
    <w:p w:rsidR="00002917" w:rsidRPr="00771006" w:rsidRDefault="00002917" w:rsidP="0000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>1. Программа комплексного развития систем коммунальной инфраструктуры сельского поселения - это программа строительства и (или) модернизации систем коммунальной инфраструктуры, которая обеспечивает развитие этих систем и объектов в соответствии с документами территориального планирования.</w:t>
      </w:r>
    </w:p>
    <w:p w:rsidR="00002917" w:rsidRPr="00771006" w:rsidRDefault="00002917" w:rsidP="0000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>Инженерно-техническое обеспечение  района состоит из систем водоснабжения, тепло-, электро-, и газоснабжения. Технические параметры инженерных систем, в частности, физический и моральный износ, мощность и пропускная способность, предопределяют дальнейшее развитие района. Поэтому система инженерно-технического обеспечения нуждается в постоянном развитии и совершенствовании.</w:t>
      </w:r>
    </w:p>
    <w:p w:rsidR="00002917" w:rsidRPr="00771006" w:rsidRDefault="00002917" w:rsidP="0000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>Разработка и утверждение данной Программы необходима для последующей разработки инвестиционных программ предприятиями коммунального комплекса, с целью определения размера тарифа на подключение к системам коммунального комплекса за единицу заявленной (присоединяемой) нагрузки.</w:t>
      </w:r>
    </w:p>
    <w:p w:rsidR="00002917" w:rsidRPr="00771006" w:rsidRDefault="00002917" w:rsidP="0000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>К объектам, охваченными мероприятиями относятся:</w:t>
      </w:r>
    </w:p>
    <w:p w:rsidR="00002917" w:rsidRPr="00771006" w:rsidRDefault="00002917" w:rsidP="0000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 xml:space="preserve">1. Газоснабжение </w:t>
      </w:r>
      <w:r>
        <w:rPr>
          <w:rFonts w:ascii="Times New Roman" w:hAnsi="Times New Roman"/>
          <w:sz w:val="24"/>
          <w:szCs w:val="24"/>
        </w:rPr>
        <w:t>на территории Подовинного сельского поселения</w:t>
      </w:r>
    </w:p>
    <w:p w:rsidR="00002917" w:rsidRPr="00771006" w:rsidRDefault="00002917" w:rsidP="0000291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2917" w:rsidRDefault="00002917" w:rsidP="000029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>В целях дальнейшего социально-экономическо</w:t>
      </w:r>
      <w:r>
        <w:rPr>
          <w:rFonts w:ascii="Times New Roman" w:hAnsi="Times New Roman"/>
          <w:sz w:val="24"/>
          <w:szCs w:val="24"/>
        </w:rPr>
        <w:t>го развития Подовинного</w:t>
      </w:r>
      <w:r w:rsidRPr="00771006">
        <w:rPr>
          <w:rFonts w:ascii="Times New Roman" w:hAnsi="Times New Roman"/>
          <w:sz w:val="24"/>
          <w:szCs w:val="24"/>
        </w:rPr>
        <w:t xml:space="preserve"> сельского поселения улучшения жилишно-бытовых условий населения на территории муниципального образования реализуется ряд инвестиционных проектов, позволяющих интенсивно наращивать объемы строительство магистральных газопроводов и объектов газификации. Работы по строительству новых газопроводов выполняются в соответствии с план-графиком синхронизации выполнения программы газификации Челябинской области. Газифик</w:t>
      </w:r>
      <w:r>
        <w:rPr>
          <w:rFonts w:ascii="Times New Roman" w:hAnsi="Times New Roman"/>
          <w:sz w:val="24"/>
          <w:szCs w:val="24"/>
        </w:rPr>
        <w:t xml:space="preserve">ацию населенных пунктов  </w:t>
      </w:r>
      <w:r w:rsidRPr="00771006">
        <w:rPr>
          <w:rFonts w:ascii="Times New Roman" w:hAnsi="Times New Roman"/>
          <w:sz w:val="24"/>
          <w:szCs w:val="24"/>
        </w:rPr>
        <w:t xml:space="preserve"> предполагается завершить в период 202</w:t>
      </w:r>
      <w:r w:rsidR="003945C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</w:t>
      </w:r>
      <w:r w:rsidR="003945C3">
        <w:rPr>
          <w:rFonts w:ascii="Times New Roman" w:hAnsi="Times New Roman"/>
          <w:sz w:val="24"/>
          <w:szCs w:val="24"/>
        </w:rPr>
        <w:t>-2025</w:t>
      </w:r>
      <w:r w:rsidRPr="00771006">
        <w:rPr>
          <w:rFonts w:ascii="Times New Roman" w:hAnsi="Times New Roman"/>
          <w:sz w:val="24"/>
          <w:szCs w:val="24"/>
        </w:rPr>
        <w:t xml:space="preserve"> годов. В связи с проведе</w:t>
      </w:r>
      <w:r>
        <w:rPr>
          <w:rFonts w:ascii="Times New Roman" w:hAnsi="Times New Roman"/>
          <w:sz w:val="24"/>
          <w:szCs w:val="24"/>
        </w:rPr>
        <w:t xml:space="preserve">нием работ по газификации </w:t>
      </w:r>
      <w:r w:rsidRPr="00771006">
        <w:rPr>
          <w:rFonts w:ascii="Times New Roman" w:hAnsi="Times New Roman"/>
          <w:sz w:val="24"/>
          <w:szCs w:val="24"/>
        </w:rPr>
        <w:t xml:space="preserve"> охват населения газоснабжением для индивидуально-бытовых нужд предполагается довести до 90% ( в настоящий момент 0%). Население, проживающее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1006">
        <w:rPr>
          <w:rFonts w:ascii="Times New Roman" w:hAnsi="Times New Roman"/>
          <w:sz w:val="24"/>
          <w:szCs w:val="24"/>
        </w:rPr>
        <w:t xml:space="preserve"> в частных домовладениях, использует природный газ на приготовление пищи, отопление и горячее водоснабжение от существующих индивидуальных теплоагрегатов (котлов). Отопление объектов соцкультбыта, предприятий предусмотрены от электроэнергии.  Схемой газоснабжения предусматривается прокладка газопроводов высокого и низкого давления в подземном либо надземном исполнении. Для возможности отключения отдельных участков газопроводов и ГРПШ, предусмотрена установка отключающих устройств. В качестве отключающих устройств, предусматривается установка стальных задвижек и кранов. В настоящее время газоснабжение потребителей   на осуществляться  сжиженным газом. Газ используется на индивидуально-бытовые нужды населения. Распределение газа производится от баллонных (рамповых) установок в индивидуальных частных домовладениях. </w:t>
      </w:r>
    </w:p>
    <w:p w:rsidR="00A83666" w:rsidRPr="00771006" w:rsidRDefault="00A83666" w:rsidP="000029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2917" w:rsidRPr="00771006" w:rsidRDefault="00002917" w:rsidP="000029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71006">
        <w:rPr>
          <w:rFonts w:ascii="Times New Roman" w:hAnsi="Times New Roman"/>
          <w:b/>
          <w:bCs/>
          <w:sz w:val="24"/>
          <w:szCs w:val="24"/>
        </w:rPr>
        <w:t xml:space="preserve">Раздел 2. </w:t>
      </w:r>
      <w:r w:rsidR="00E93A2E">
        <w:rPr>
          <w:rFonts w:ascii="Times New Roman" w:hAnsi="Times New Roman"/>
          <w:b/>
          <w:sz w:val="24"/>
          <w:szCs w:val="24"/>
        </w:rPr>
        <w:t xml:space="preserve">Основная цель( основные цели) и </w:t>
      </w:r>
      <w:r w:rsidRPr="00771006">
        <w:rPr>
          <w:rFonts w:ascii="Times New Roman" w:hAnsi="Times New Roman"/>
          <w:b/>
          <w:sz w:val="24"/>
          <w:szCs w:val="24"/>
        </w:rPr>
        <w:t>задачи муниципальной программы.</w:t>
      </w:r>
    </w:p>
    <w:p w:rsidR="00002917" w:rsidRPr="00771006" w:rsidRDefault="00002917" w:rsidP="000029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 xml:space="preserve">Основной целью программы является: </w:t>
      </w:r>
    </w:p>
    <w:p w:rsidR="00A61717" w:rsidRPr="00002917" w:rsidRDefault="00A61717" w:rsidP="00A61717">
      <w:pPr>
        <w:snapToGrid w:val="0"/>
        <w:jc w:val="both"/>
        <w:rPr>
          <w:rFonts w:ascii="Times New Roman" w:hAnsi="Times New Roman"/>
          <w:sz w:val="26"/>
          <w:szCs w:val="26"/>
        </w:rPr>
      </w:pPr>
      <w:r w:rsidRPr="00002917">
        <w:rPr>
          <w:rFonts w:ascii="Times New Roman" w:hAnsi="Times New Roman"/>
          <w:sz w:val="26"/>
          <w:szCs w:val="26"/>
        </w:rPr>
        <w:t>- комплексное решение проблемы перехода к устойчивому функционированию и развитию коммунальной сферы;</w:t>
      </w:r>
    </w:p>
    <w:p w:rsidR="00A61717" w:rsidRPr="00002917" w:rsidRDefault="00A61717" w:rsidP="00A61717">
      <w:pPr>
        <w:spacing w:after="150"/>
        <w:ind w:left="30" w:right="3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002917">
        <w:rPr>
          <w:rFonts w:ascii="Times New Roman" w:hAnsi="Times New Roman"/>
          <w:sz w:val="26"/>
          <w:szCs w:val="26"/>
        </w:rPr>
        <w:t>- улучшение качества коммунальных услуг с одновременным снижением нерациональных затрат;</w:t>
      </w:r>
    </w:p>
    <w:p w:rsidR="00A61717" w:rsidRPr="00002917" w:rsidRDefault="00A61717" w:rsidP="00A61717">
      <w:pPr>
        <w:ind w:left="30" w:right="3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002917">
        <w:rPr>
          <w:rFonts w:ascii="Times New Roman" w:hAnsi="Times New Roman"/>
          <w:sz w:val="26"/>
          <w:szCs w:val="26"/>
        </w:rPr>
        <w:lastRenderedPageBreak/>
        <w:t>- обеспечение коммунальными ресурсами новых потребителей в соответствии с потребностями жилищного и </w:t>
      </w:r>
      <w:hyperlink r:id="rId9" w:tooltip="Промышленное и гражданское строительство" w:history="1">
        <w:r w:rsidRPr="00002917">
          <w:rPr>
            <w:rFonts w:ascii="Times New Roman" w:hAnsi="Times New Roman"/>
            <w:sz w:val="26"/>
            <w:szCs w:val="26"/>
            <w:bdr w:val="none" w:sz="0" w:space="0" w:color="auto" w:frame="1"/>
          </w:rPr>
          <w:t>промышленного строительства</w:t>
        </w:r>
      </w:hyperlink>
      <w:r w:rsidRPr="00002917">
        <w:rPr>
          <w:rFonts w:ascii="Times New Roman" w:hAnsi="Times New Roman"/>
          <w:sz w:val="26"/>
          <w:szCs w:val="26"/>
        </w:rPr>
        <w:t>;</w:t>
      </w:r>
    </w:p>
    <w:p w:rsidR="00A61717" w:rsidRPr="00002917" w:rsidRDefault="00A61717" w:rsidP="00A61717">
      <w:pPr>
        <w:spacing w:after="150"/>
        <w:ind w:left="30" w:right="3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002917">
        <w:rPr>
          <w:rFonts w:ascii="Times New Roman" w:hAnsi="Times New Roman"/>
          <w:sz w:val="26"/>
          <w:szCs w:val="26"/>
        </w:rPr>
        <w:t>- повышение надежности и эффективности функционирования коммунальных систем жизнеобеспечения населения;</w:t>
      </w:r>
    </w:p>
    <w:p w:rsidR="00002917" w:rsidRPr="00771006" w:rsidRDefault="00A61717" w:rsidP="00A617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02917">
        <w:rPr>
          <w:rFonts w:ascii="Times New Roman" w:hAnsi="Times New Roman"/>
          <w:sz w:val="26"/>
          <w:szCs w:val="26"/>
        </w:rPr>
        <w:t>- повышение уровня благоустройства и улучшение экологической обстановки в поселении;</w:t>
      </w:r>
    </w:p>
    <w:p w:rsidR="00002917" w:rsidRPr="00771006" w:rsidRDefault="00002917" w:rsidP="000029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 xml:space="preserve"> Задачи муниципальной Программы:</w:t>
      </w:r>
    </w:p>
    <w:p w:rsidR="00002917" w:rsidRPr="00771006" w:rsidRDefault="00002917" w:rsidP="000029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>- повышение эффективности функционирования коммунальных систем;</w:t>
      </w:r>
    </w:p>
    <w:p w:rsidR="00002917" w:rsidRPr="00771006" w:rsidRDefault="00002917" w:rsidP="000029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>- развитие системы коммунальной инфраструктуры</w:t>
      </w:r>
      <w:r>
        <w:rPr>
          <w:rFonts w:ascii="Times New Roman" w:hAnsi="Times New Roman"/>
          <w:sz w:val="24"/>
          <w:szCs w:val="24"/>
        </w:rPr>
        <w:t xml:space="preserve"> Подовинного</w:t>
      </w:r>
      <w:r w:rsidRPr="00771006">
        <w:rPr>
          <w:rFonts w:ascii="Times New Roman" w:hAnsi="Times New Roman"/>
          <w:sz w:val="24"/>
          <w:szCs w:val="24"/>
        </w:rPr>
        <w:t xml:space="preserve"> сельского поселения  отвечающей современным требованиям его социально-экономического</w:t>
      </w:r>
    </w:p>
    <w:p w:rsidR="00002917" w:rsidRPr="00771006" w:rsidRDefault="00002917" w:rsidP="000029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>развития в соответствии с генеральным планом;</w:t>
      </w:r>
    </w:p>
    <w:p w:rsidR="00002917" w:rsidRPr="00771006" w:rsidRDefault="00002917" w:rsidP="000029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>- повышение качества коммунальных услуг, предоставляемых потребителям на</w:t>
      </w:r>
    </w:p>
    <w:p w:rsidR="00002917" w:rsidRPr="00771006" w:rsidRDefault="00002917" w:rsidP="000029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>территории сельского поселения;</w:t>
      </w:r>
    </w:p>
    <w:p w:rsidR="00002917" w:rsidRPr="00771006" w:rsidRDefault="00002917" w:rsidP="000029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>- улучшение экологической ситуации на территории сельского поселения, путем сокращения негативных факторов в процессе эксплуатации систем</w:t>
      </w:r>
    </w:p>
    <w:p w:rsidR="00002917" w:rsidRPr="00771006" w:rsidRDefault="00002917" w:rsidP="000029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>- обеспечение планового и опережающего инженерного обеспечения земельных</w:t>
      </w:r>
    </w:p>
    <w:p w:rsidR="00002917" w:rsidRPr="00771006" w:rsidRDefault="00002917" w:rsidP="000029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>участков под жилищное и объектов сельскохозяйственного назначения;</w:t>
      </w:r>
    </w:p>
    <w:p w:rsidR="00002917" w:rsidRPr="00771006" w:rsidRDefault="00002917" w:rsidP="000029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>- привлечение инвестиций для развития сельского хозяйства.</w:t>
      </w:r>
    </w:p>
    <w:p w:rsidR="00002917" w:rsidRPr="00771006" w:rsidRDefault="00002917" w:rsidP="000029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 xml:space="preserve"> - </w:t>
      </w:r>
    </w:p>
    <w:p w:rsidR="00002917" w:rsidRDefault="00002917" w:rsidP="00002917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83666" w:rsidRDefault="00A83666" w:rsidP="00002917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83666" w:rsidRPr="00771006" w:rsidRDefault="00A83666" w:rsidP="00002917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02917" w:rsidRPr="00771006" w:rsidRDefault="00E93A2E" w:rsidP="00002917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Перечень мероприятий муниципальной программы</w:t>
      </w:r>
    </w:p>
    <w:p w:rsidR="00002917" w:rsidRDefault="00002917" w:rsidP="00002917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3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105"/>
        <w:gridCol w:w="1854"/>
        <w:gridCol w:w="1003"/>
        <w:gridCol w:w="1276"/>
        <w:gridCol w:w="1276"/>
        <w:gridCol w:w="1275"/>
        <w:gridCol w:w="851"/>
        <w:gridCol w:w="833"/>
      </w:tblGrid>
      <w:tr w:rsidR="00E93A2E" w:rsidRPr="007007E4" w:rsidTr="00A83666">
        <w:trPr>
          <w:trHeight w:val="424"/>
        </w:trPr>
        <w:tc>
          <w:tcPr>
            <w:tcW w:w="850" w:type="dxa"/>
            <w:vMerge w:val="restart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2105" w:type="dxa"/>
            <w:vMerge w:val="restart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003" w:type="dxa"/>
            <w:vMerge w:val="restart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35" w:type="dxa"/>
            <w:gridSpan w:val="4"/>
          </w:tcPr>
          <w:p w:rsidR="00E93A2E" w:rsidRPr="007007E4" w:rsidRDefault="00E93A2E" w:rsidP="005C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Объем финансирования по годам реализации муниципальной программы, тыс</w:t>
            </w:r>
            <w:r w:rsidR="00C80452" w:rsidRPr="007007E4">
              <w:rPr>
                <w:rFonts w:ascii="Times New Roman" w:hAnsi="Times New Roman"/>
                <w:sz w:val="24"/>
                <w:szCs w:val="24"/>
              </w:rPr>
              <w:t>.</w:t>
            </w:r>
            <w:r w:rsidRPr="007007E4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E93A2E" w:rsidRPr="007007E4" w:rsidTr="00A671BA">
        <w:trPr>
          <w:trHeight w:val="525"/>
        </w:trPr>
        <w:tc>
          <w:tcPr>
            <w:tcW w:w="850" w:type="dxa"/>
            <w:vMerge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202</w:t>
            </w:r>
            <w:r w:rsidR="003945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202</w:t>
            </w:r>
            <w:r w:rsidR="003945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202</w:t>
            </w:r>
            <w:r w:rsidR="003945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93A2E" w:rsidRPr="007007E4" w:rsidTr="00A671BA">
        <w:tc>
          <w:tcPr>
            <w:tcW w:w="850" w:type="dxa"/>
          </w:tcPr>
          <w:p w:rsidR="00E93A2E" w:rsidRPr="007007E4" w:rsidRDefault="00E93A2E" w:rsidP="005C5F9D">
            <w:pPr>
              <w:tabs>
                <w:tab w:val="left" w:pos="615"/>
                <w:tab w:val="left" w:pos="12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105" w:type="dxa"/>
          </w:tcPr>
          <w:p w:rsidR="00E93A2E" w:rsidRPr="007007E4" w:rsidRDefault="00E93A2E" w:rsidP="005C5F9D">
            <w:pPr>
              <w:tabs>
                <w:tab w:val="left" w:pos="615"/>
                <w:tab w:val="left" w:pos="12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Организационное обеспечение реализации Программы.</w:t>
            </w:r>
          </w:p>
        </w:tc>
        <w:tc>
          <w:tcPr>
            <w:tcW w:w="1854" w:type="dxa"/>
          </w:tcPr>
          <w:p w:rsidR="00E93A2E" w:rsidRPr="007007E4" w:rsidRDefault="00E93A2E" w:rsidP="005C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Администрация  Подовинного сельского поселения</w:t>
            </w:r>
          </w:p>
        </w:tc>
        <w:tc>
          <w:tcPr>
            <w:tcW w:w="1003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202</w:t>
            </w:r>
            <w:r w:rsidR="003945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За счет средств Подовинного сельского поселения</w:t>
            </w:r>
          </w:p>
        </w:tc>
        <w:tc>
          <w:tcPr>
            <w:tcW w:w="1276" w:type="dxa"/>
          </w:tcPr>
          <w:p w:rsidR="00E93A2E" w:rsidRPr="007007E4" w:rsidRDefault="003945C3" w:rsidP="005C5F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48,37</w:t>
            </w:r>
          </w:p>
        </w:tc>
        <w:tc>
          <w:tcPr>
            <w:tcW w:w="1275" w:type="dxa"/>
          </w:tcPr>
          <w:p w:rsidR="00E93A2E" w:rsidRPr="007007E4" w:rsidRDefault="003945C3" w:rsidP="005C5F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48,37</w:t>
            </w:r>
          </w:p>
        </w:tc>
        <w:tc>
          <w:tcPr>
            <w:tcW w:w="851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A2E" w:rsidRPr="007007E4" w:rsidTr="00A671BA">
        <w:tc>
          <w:tcPr>
            <w:tcW w:w="850" w:type="dxa"/>
          </w:tcPr>
          <w:p w:rsidR="00E93A2E" w:rsidRPr="007007E4" w:rsidRDefault="00E93A2E" w:rsidP="005C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3.1.1.</w:t>
            </w:r>
            <w:r w:rsidRPr="007007E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05" w:type="dxa"/>
          </w:tcPr>
          <w:p w:rsidR="00E93A2E" w:rsidRPr="007007E4" w:rsidRDefault="00C80452" w:rsidP="005C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Газификация населенных пунктов Подовинного сельского поселения</w:t>
            </w:r>
            <w:r w:rsidR="007664E8">
              <w:rPr>
                <w:rFonts w:ascii="Times New Roman" w:hAnsi="Times New Roman"/>
                <w:sz w:val="24"/>
                <w:szCs w:val="24"/>
              </w:rPr>
              <w:t>,</w:t>
            </w:r>
            <w:r w:rsidR="007664E8" w:rsidRPr="00771006">
              <w:rPr>
                <w:rFonts w:ascii="Times New Roman" w:hAnsi="Times New Roman"/>
                <w:sz w:val="24"/>
                <w:szCs w:val="24"/>
              </w:rPr>
              <w:t xml:space="preserve"> строительство подводящих </w:t>
            </w:r>
            <w:r w:rsidR="007664E8" w:rsidRPr="00771006">
              <w:rPr>
                <w:rFonts w:ascii="Times New Roman" w:hAnsi="Times New Roman"/>
                <w:sz w:val="24"/>
                <w:szCs w:val="24"/>
              </w:rPr>
              <w:lastRenderedPageBreak/>
              <w:t>магистральных газопроводов и газовых сетей</w:t>
            </w:r>
          </w:p>
        </w:tc>
        <w:tc>
          <w:tcPr>
            <w:tcW w:w="1854" w:type="dxa"/>
          </w:tcPr>
          <w:p w:rsidR="00E93A2E" w:rsidRPr="007007E4" w:rsidRDefault="00E93A2E" w:rsidP="005C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 Подовинного сельского поселения</w:t>
            </w:r>
          </w:p>
        </w:tc>
        <w:tc>
          <w:tcPr>
            <w:tcW w:w="1003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202</w:t>
            </w:r>
            <w:r w:rsidR="003945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За счет средств Подовинного сельского поселения</w:t>
            </w:r>
          </w:p>
        </w:tc>
        <w:tc>
          <w:tcPr>
            <w:tcW w:w="1276" w:type="dxa"/>
          </w:tcPr>
          <w:p w:rsidR="00E93A2E" w:rsidRPr="007007E4" w:rsidRDefault="003945C3" w:rsidP="005C5F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93A2E" w:rsidRPr="007007E4" w:rsidRDefault="003945C3" w:rsidP="005C5F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A2E" w:rsidRPr="007007E4" w:rsidTr="00A671BA">
        <w:tc>
          <w:tcPr>
            <w:tcW w:w="850" w:type="dxa"/>
          </w:tcPr>
          <w:p w:rsidR="00E93A2E" w:rsidRPr="007007E4" w:rsidRDefault="00E93A2E" w:rsidP="005C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lastRenderedPageBreak/>
              <w:t>3.1.2.</w:t>
            </w:r>
            <w:r w:rsidRPr="007007E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05" w:type="dxa"/>
          </w:tcPr>
          <w:p w:rsidR="00E93A2E" w:rsidRPr="007007E4" w:rsidRDefault="007007E4" w:rsidP="005C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Модернизация, реконструкция и капитальный ремонт объектов коммунальной инфраструктуры с высоким уровнем износа</w:t>
            </w:r>
          </w:p>
        </w:tc>
        <w:tc>
          <w:tcPr>
            <w:tcW w:w="1854" w:type="dxa"/>
          </w:tcPr>
          <w:p w:rsidR="00E93A2E" w:rsidRPr="007007E4" w:rsidRDefault="00E93A2E" w:rsidP="005C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Администрация  Подовинного сельского поселения</w:t>
            </w:r>
          </w:p>
        </w:tc>
        <w:tc>
          <w:tcPr>
            <w:tcW w:w="1003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202</w:t>
            </w:r>
            <w:r w:rsidR="003945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За счет средств Подовинного сельского поселения</w:t>
            </w:r>
          </w:p>
        </w:tc>
        <w:tc>
          <w:tcPr>
            <w:tcW w:w="1276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A2E" w:rsidRPr="007007E4" w:rsidTr="00A671BA">
        <w:tc>
          <w:tcPr>
            <w:tcW w:w="850" w:type="dxa"/>
          </w:tcPr>
          <w:p w:rsidR="00E93A2E" w:rsidRPr="007007E4" w:rsidRDefault="00E93A2E" w:rsidP="005C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105" w:type="dxa"/>
          </w:tcPr>
          <w:p w:rsidR="00E93A2E" w:rsidRPr="007007E4" w:rsidRDefault="007007E4" w:rsidP="005C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объектов коммунальной  инфраструктуры, создание условий для привлечения средств внебюджетных источников для финансирования проектов модернизации и развития объектов коммунальной инфраструктуры</w:t>
            </w:r>
          </w:p>
        </w:tc>
        <w:tc>
          <w:tcPr>
            <w:tcW w:w="1854" w:type="dxa"/>
          </w:tcPr>
          <w:p w:rsidR="00E93A2E" w:rsidRPr="007007E4" w:rsidRDefault="00E93A2E" w:rsidP="005C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Администрация  Подовинного сельского поселения</w:t>
            </w:r>
          </w:p>
        </w:tc>
        <w:tc>
          <w:tcPr>
            <w:tcW w:w="1003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202</w:t>
            </w:r>
            <w:r w:rsidR="003945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За счет средств Подовинного сельского поселения</w:t>
            </w:r>
          </w:p>
        </w:tc>
        <w:tc>
          <w:tcPr>
            <w:tcW w:w="1276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A2E" w:rsidRPr="007007E4" w:rsidTr="00A671BA">
        <w:tc>
          <w:tcPr>
            <w:tcW w:w="850" w:type="dxa"/>
          </w:tcPr>
          <w:p w:rsidR="00E93A2E" w:rsidRPr="007007E4" w:rsidRDefault="00E93A2E" w:rsidP="005C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 xml:space="preserve">3.2.1. </w:t>
            </w:r>
            <w:r w:rsidRPr="007007E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05" w:type="dxa"/>
          </w:tcPr>
          <w:p w:rsidR="00E93A2E" w:rsidRPr="007007E4" w:rsidRDefault="007007E4" w:rsidP="005C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поддержка процессов модернизации, реконструкции, капитального ремонта, строительства и развития коммунальной инфраструктуры</w:t>
            </w:r>
          </w:p>
        </w:tc>
        <w:tc>
          <w:tcPr>
            <w:tcW w:w="1854" w:type="dxa"/>
          </w:tcPr>
          <w:p w:rsidR="00E93A2E" w:rsidRPr="007007E4" w:rsidRDefault="00E93A2E" w:rsidP="005C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Администрация  Подовинного сельского поселения</w:t>
            </w:r>
          </w:p>
        </w:tc>
        <w:tc>
          <w:tcPr>
            <w:tcW w:w="1003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202</w:t>
            </w:r>
            <w:r w:rsidR="003945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За счет средств Подовинного сельского поселения</w:t>
            </w:r>
          </w:p>
        </w:tc>
        <w:tc>
          <w:tcPr>
            <w:tcW w:w="1276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A2E" w:rsidRPr="007007E4" w:rsidTr="00A671BA">
        <w:tc>
          <w:tcPr>
            <w:tcW w:w="850" w:type="dxa"/>
          </w:tcPr>
          <w:p w:rsidR="00E93A2E" w:rsidRPr="007007E4" w:rsidRDefault="00E93A2E" w:rsidP="005C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 xml:space="preserve">3.2.2. </w:t>
            </w:r>
            <w:r w:rsidRPr="007007E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05" w:type="dxa"/>
          </w:tcPr>
          <w:p w:rsidR="00E93A2E" w:rsidRPr="007007E4" w:rsidRDefault="007007E4" w:rsidP="005C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Подовинного сельского поселения</w:t>
            </w:r>
          </w:p>
        </w:tc>
        <w:tc>
          <w:tcPr>
            <w:tcW w:w="1854" w:type="dxa"/>
          </w:tcPr>
          <w:p w:rsidR="00E93A2E" w:rsidRPr="007007E4" w:rsidRDefault="00E93A2E" w:rsidP="005C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 Подовинного сельского </w:t>
            </w:r>
            <w:r w:rsidRPr="007007E4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003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3945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 xml:space="preserve">За счет средств </w:t>
            </w:r>
            <w:r w:rsidRPr="007007E4">
              <w:rPr>
                <w:rFonts w:ascii="Times New Roman" w:hAnsi="Times New Roman"/>
                <w:sz w:val="24"/>
                <w:szCs w:val="24"/>
              </w:rPr>
              <w:lastRenderedPageBreak/>
              <w:t>Подовинного сельского поселения</w:t>
            </w:r>
          </w:p>
        </w:tc>
        <w:tc>
          <w:tcPr>
            <w:tcW w:w="1276" w:type="dxa"/>
          </w:tcPr>
          <w:p w:rsidR="00E93A2E" w:rsidRPr="007007E4" w:rsidRDefault="003945C3" w:rsidP="005C5F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48,37</w:t>
            </w:r>
          </w:p>
        </w:tc>
        <w:tc>
          <w:tcPr>
            <w:tcW w:w="1275" w:type="dxa"/>
          </w:tcPr>
          <w:p w:rsidR="00E93A2E" w:rsidRPr="007007E4" w:rsidRDefault="003945C3" w:rsidP="005C5F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48,37</w:t>
            </w:r>
          </w:p>
        </w:tc>
        <w:tc>
          <w:tcPr>
            <w:tcW w:w="851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A2E" w:rsidRPr="007007E4" w:rsidTr="00A671BA">
        <w:tc>
          <w:tcPr>
            <w:tcW w:w="850" w:type="dxa"/>
          </w:tcPr>
          <w:p w:rsidR="00E93A2E" w:rsidRPr="007007E4" w:rsidRDefault="00E93A2E" w:rsidP="005C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3.2.3. </w:t>
            </w:r>
            <w:r w:rsidRPr="007007E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05" w:type="dxa"/>
          </w:tcPr>
          <w:p w:rsidR="00E93A2E" w:rsidRPr="007007E4" w:rsidRDefault="007007E4" w:rsidP="005C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сетей наружного освещения населенных пунктов сельского поселения</w:t>
            </w:r>
          </w:p>
        </w:tc>
        <w:tc>
          <w:tcPr>
            <w:tcW w:w="1854" w:type="dxa"/>
          </w:tcPr>
          <w:p w:rsidR="00E93A2E" w:rsidRPr="007007E4" w:rsidRDefault="00E93A2E" w:rsidP="005C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Администрация  Подовинного сельского поселения</w:t>
            </w:r>
          </w:p>
        </w:tc>
        <w:tc>
          <w:tcPr>
            <w:tcW w:w="1003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202</w:t>
            </w:r>
            <w:r w:rsidR="003945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За счет средств Подовинного сельского поселения</w:t>
            </w:r>
          </w:p>
        </w:tc>
        <w:tc>
          <w:tcPr>
            <w:tcW w:w="1276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A2E" w:rsidRPr="007007E4" w:rsidTr="00A671BA">
        <w:tc>
          <w:tcPr>
            <w:tcW w:w="850" w:type="dxa"/>
          </w:tcPr>
          <w:p w:rsidR="00E93A2E" w:rsidRPr="007007E4" w:rsidRDefault="00E93A2E" w:rsidP="005C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 xml:space="preserve">3.2.4. </w:t>
            </w:r>
            <w:r w:rsidRPr="007007E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05" w:type="dxa"/>
          </w:tcPr>
          <w:p w:rsidR="00E93A2E" w:rsidRPr="007007E4" w:rsidRDefault="007664E8" w:rsidP="005C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доли потерь воды в централизованных системах</w:t>
            </w:r>
          </w:p>
        </w:tc>
        <w:tc>
          <w:tcPr>
            <w:tcW w:w="1854" w:type="dxa"/>
          </w:tcPr>
          <w:p w:rsidR="00E93A2E" w:rsidRPr="007007E4" w:rsidRDefault="00E93A2E" w:rsidP="005C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Администрация  Подовинного сельского поселения</w:t>
            </w:r>
          </w:p>
        </w:tc>
        <w:tc>
          <w:tcPr>
            <w:tcW w:w="1003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202</w:t>
            </w:r>
            <w:r w:rsidR="003945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За счет средств Подовинного сельского поселения</w:t>
            </w:r>
          </w:p>
        </w:tc>
        <w:tc>
          <w:tcPr>
            <w:tcW w:w="1276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A2E" w:rsidRPr="007007E4" w:rsidTr="00A671BA">
        <w:tc>
          <w:tcPr>
            <w:tcW w:w="850" w:type="dxa"/>
          </w:tcPr>
          <w:p w:rsidR="00E93A2E" w:rsidRPr="007007E4" w:rsidRDefault="00E93A2E" w:rsidP="005C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 xml:space="preserve">3.2.5. </w:t>
            </w:r>
            <w:r w:rsidRPr="007007E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05" w:type="dxa"/>
          </w:tcPr>
          <w:p w:rsidR="00E93A2E" w:rsidRPr="007007E4" w:rsidRDefault="00A83666" w:rsidP="005C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надежности и эффективности функционирования коммунальных систем жизнеобеспечения населения сельского поселения</w:t>
            </w:r>
          </w:p>
        </w:tc>
        <w:tc>
          <w:tcPr>
            <w:tcW w:w="1854" w:type="dxa"/>
          </w:tcPr>
          <w:p w:rsidR="00E93A2E" w:rsidRPr="007007E4" w:rsidRDefault="00E93A2E" w:rsidP="005C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Администрация  Подовинного сельского поселения</w:t>
            </w:r>
          </w:p>
        </w:tc>
        <w:tc>
          <w:tcPr>
            <w:tcW w:w="1003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202</w:t>
            </w:r>
            <w:r w:rsidR="003945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За счет средств Подовинного сельского поселения</w:t>
            </w:r>
          </w:p>
        </w:tc>
        <w:tc>
          <w:tcPr>
            <w:tcW w:w="1276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A2E" w:rsidRPr="007007E4" w:rsidTr="00A671BA">
        <w:tc>
          <w:tcPr>
            <w:tcW w:w="850" w:type="dxa"/>
          </w:tcPr>
          <w:p w:rsidR="00E93A2E" w:rsidRPr="007007E4" w:rsidRDefault="00E93A2E" w:rsidP="005C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 xml:space="preserve">3.2.6. </w:t>
            </w:r>
            <w:r w:rsidRPr="007007E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05" w:type="dxa"/>
          </w:tcPr>
          <w:p w:rsidR="00E93A2E" w:rsidRPr="007007E4" w:rsidRDefault="00A83666" w:rsidP="005C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коммунальными ресурсами новых потребителей в соответствии с потребностями жилищного и промышленного строительства</w:t>
            </w:r>
          </w:p>
        </w:tc>
        <w:tc>
          <w:tcPr>
            <w:tcW w:w="1854" w:type="dxa"/>
          </w:tcPr>
          <w:p w:rsidR="00E93A2E" w:rsidRPr="007007E4" w:rsidRDefault="00E93A2E" w:rsidP="005C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Администрация  Подовинного сельского поселения</w:t>
            </w:r>
          </w:p>
        </w:tc>
        <w:tc>
          <w:tcPr>
            <w:tcW w:w="1003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202</w:t>
            </w:r>
            <w:r w:rsidR="003945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За счет средств Подовинного сельского поселения</w:t>
            </w:r>
          </w:p>
        </w:tc>
        <w:tc>
          <w:tcPr>
            <w:tcW w:w="1276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93A2E" w:rsidRPr="007007E4" w:rsidRDefault="00E93A2E" w:rsidP="00002917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3A2E" w:rsidRPr="007007E4" w:rsidRDefault="00E93A2E" w:rsidP="00002917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3A2E" w:rsidRDefault="00E93A2E" w:rsidP="00002917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3A2E" w:rsidRPr="00771006" w:rsidRDefault="00E93A2E" w:rsidP="00002917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2917" w:rsidRPr="00771006" w:rsidRDefault="00002917" w:rsidP="00002917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4"/>
          <w:szCs w:val="24"/>
        </w:rPr>
      </w:pPr>
      <w:r w:rsidRPr="00771006">
        <w:rPr>
          <w:rFonts w:ascii="Times New Roman" w:hAnsi="Times New Roman"/>
          <w:b/>
          <w:bCs/>
          <w:sz w:val="24"/>
          <w:szCs w:val="24"/>
        </w:rPr>
        <w:t>Раздел 4. Система мероприятий муниципальной программы.</w:t>
      </w:r>
    </w:p>
    <w:p w:rsidR="00002917" w:rsidRPr="00771006" w:rsidRDefault="00002917" w:rsidP="0000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2917" w:rsidRPr="00771006" w:rsidRDefault="00002917" w:rsidP="0000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>- Мероприятия программы направлены на реализацию поставленных задач и включают в себя организационные и финансово-экономические мероприятия. В качестве критериев успешности решения поставленных задач используются целевые индикаторы, которые представляют собой не только количественные показатели, но и качественные характеристики.</w:t>
      </w:r>
    </w:p>
    <w:p w:rsidR="00002917" w:rsidRPr="00771006" w:rsidRDefault="00002917" w:rsidP="0000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>- Организационные мероприятия будут способствовать реформированию экономических отношений в жилищно-коммунальном комплексе с целью обеспечения эффективного использования имеющихся финансовых ресурсов, а также привлечению частных инвестиций.</w:t>
      </w:r>
    </w:p>
    <w:p w:rsidR="00002917" w:rsidRPr="00771006" w:rsidRDefault="00002917" w:rsidP="0000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>- Финансово-экономические мероприятия программы направлены на строительство подводящих магистральных газопроводов и газовых сетей, снижение уровня износа основных фондов, обеспечение государственной поддержки процессов модернизации, реконструкции, капитального ремонта и строительства объектов жилищно-коммунального комплекса, направленной на привлечение средств частных инвесторов.</w:t>
      </w:r>
    </w:p>
    <w:p w:rsidR="00002917" w:rsidRPr="00771006" w:rsidRDefault="00002917" w:rsidP="0000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2917" w:rsidRPr="00771006" w:rsidRDefault="00002917" w:rsidP="0000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>Величина необходимых суммарных капитальных вложений для реализации программных меро</w:t>
      </w:r>
      <w:r>
        <w:rPr>
          <w:rFonts w:ascii="Times New Roman" w:hAnsi="Times New Roman"/>
          <w:sz w:val="24"/>
          <w:szCs w:val="24"/>
        </w:rPr>
        <w:t>приятий</w:t>
      </w:r>
      <w:r w:rsidR="003945C3">
        <w:rPr>
          <w:rFonts w:ascii="Times New Roman" w:hAnsi="Times New Roman"/>
          <w:sz w:val="24"/>
          <w:szCs w:val="24"/>
        </w:rPr>
        <w:t xml:space="preserve"> определена в размере  48,37</w:t>
      </w:r>
      <w:r w:rsidRPr="00771006">
        <w:rPr>
          <w:rFonts w:ascii="Times New Roman" w:hAnsi="Times New Roman"/>
          <w:sz w:val="24"/>
          <w:szCs w:val="24"/>
        </w:rPr>
        <w:t xml:space="preserve"> тыс. рублей на 202</w:t>
      </w:r>
      <w:r w:rsidR="003945C3">
        <w:rPr>
          <w:rFonts w:ascii="Times New Roman" w:hAnsi="Times New Roman"/>
          <w:sz w:val="24"/>
          <w:szCs w:val="24"/>
        </w:rPr>
        <w:t>3</w:t>
      </w:r>
      <w:r w:rsidR="00B46A9B">
        <w:rPr>
          <w:rFonts w:ascii="Times New Roman" w:hAnsi="Times New Roman"/>
          <w:sz w:val="24"/>
          <w:szCs w:val="24"/>
        </w:rPr>
        <w:t xml:space="preserve"> год</w:t>
      </w:r>
      <w:r w:rsidRPr="00771006">
        <w:rPr>
          <w:rFonts w:ascii="Times New Roman" w:hAnsi="Times New Roman"/>
          <w:sz w:val="24"/>
          <w:szCs w:val="24"/>
        </w:rPr>
        <w:t>.</w:t>
      </w:r>
    </w:p>
    <w:p w:rsidR="00002917" w:rsidRPr="00771006" w:rsidRDefault="00002917" w:rsidP="000029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02917" w:rsidRPr="00771006" w:rsidRDefault="00002917" w:rsidP="0000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>Объем финансирования Программы корректируется с учетом возможности бюджета района на текущий финансовый год.</w:t>
      </w:r>
    </w:p>
    <w:p w:rsidR="00002917" w:rsidRPr="00771006" w:rsidRDefault="00002917" w:rsidP="0000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>Указанная в Программе стоимость работ по мероприятиям является ориентировочной.</w:t>
      </w:r>
    </w:p>
    <w:p w:rsidR="00002917" w:rsidRDefault="00002917" w:rsidP="0000291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83666" w:rsidRPr="00A83666" w:rsidRDefault="00A83666" w:rsidP="00A83666">
      <w:pPr>
        <w:ind w:firstLine="708"/>
        <w:rPr>
          <w:rFonts w:ascii="Times New Roman" w:hAnsi="Times New Roman"/>
          <w:b/>
          <w:sz w:val="26"/>
          <w:szCs w:val="26"/>
        </w:rPr>
      </w:pPr>
      <w:r w:rsidRPr="00A83666">
        <w:rPr>
          <w:rFonts w:ascii="Times New Roman" w:hAnsi="Times New Roman"/>
          <w:b/>
          <w:sz w:val="26"/>
          <w:szCs w:val="26"/>
        </w:rPr>
        <w:t>5. Ожидаемые результаты  реализации  муниципальной программы и их обоснование</w:t>
      </w:r>
    </w:p>
    <w:p w:rsidR="00A83666" w:rsidRPr="00A83666" w:rsidRDefault="00A83666" w:rsidP="00A83666">
      <w:pPr>
        <w:ind w:firstLine="708"/>
        <w:rPr>
          <w:rFonts w:ascii="Times New Roman" w:hAnsi="Times New Roman"/>
          <w:sz w:val="26"/>
          <w:szCs w:val="26"/>
        </w:rPr>
      </w:pPr>
      <w:r w:rsidRPr="00A83666">
        <w:rPr>
          <w:rFonts w:ascii="Times New Roman" w:hAnsi="Times New Roman"/>
          <w:sz w:val="26"/>
          <w:szCs w:val="26"/>
        </w:rPr>
        <w:t>5.1.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A83666" w:rsidRPr="00A83666" w:rsidRDefault="00A83666" w:rsidP="00A83666">
      <w:pPr>
        <w:ind w:firstLine="708"/>
        <w:rPr>
          <w:rFonts w:ascii="Times New Roman" w:hAnsi="Times New Roman"/>
          <w:sz w:val="26"/>
          <w:szCs w:val="26"/>
        </w:rPr>
      </w:pPr>
      <w:r w:rsidRPr="00A83666">
        <w:rPr>
          <w:rFonts w:ascii="Times New Roman" w:hAnsi="Times New Roman"/>
          <w:sz w:val="26"/>
          <w:szCs w:val="26"/>
        </w:rPr>
        <w:t>5.2.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A83666" w:rsidRPr="00A83666" w:rsidRDefault="00A83666" w:rsidP="00A83666">
      <w:pPr>
        <w:ind w:firstLine="708"/>
        <w:rPr>
          <w:rFonts w:ascii="Times New Roman" w:hAnsi="Times New Roman"/>
          <w:sz w:val="26"/>
          <w:szCs w:val="26"/>
        </w:rPr>
      </w:pPr>
      <w:r w:rsidRPr="00A83666">
        <w:rPr>
          <w:rFonts w:ascii="Times New Roman" w:hAnsi="Times New Roman"/>
          <w:sz w:val="26"/>
          <w:szCs w:val="26"/>
        </w:rPr>
        <w:t>Целевые показатели ( индикаторы) муниципальной программы</w:t>
      </w:r>
    </w:p>
    <w:p w:rsidR="00A83666" w:rsidRPr="00A83666" w:rsidRDefault="00A83666" w:rsidP="00A83666">
      <w:pPr>
        <w:ind w:firstLine="708"/>
        <w:rPr>
          <w:rFonts w:ascii="Times New Roman" w:hAnsi="Times New Roman"/>
          <w:sz w:val="26"/>
          <w:szCs w:val="26"/>
        </w:rPr>
      </w:pPr>
    </w:p>
    <w:tbl>
      <w:tblPr>
        <w:tblW w:w="111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"/>
        <w:gridCol w:w="2342"/>
        <w:gridCol w:w="1382"/>
        <w:gridCol w:w="1338"/>
        <w:gridCol w:w="1338"/>
        <w:gridCol w:w="1338"/>
        <w:gridCol w:w="850"/>
        <w:gridCol w:w="1801"/>
      </w:tblGrid>
      <w:tr w:rsidR="00A83666" w:rsidRPr="00A83666" w:rsidTr="00607CA5">
        <w:tc>
          <w:tcPr>
            <w:tcW w:w="775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666">
              <w:rPr>
                <w:rFonts w:ascii="Times New Roman" w:hAnsi="Times New Roman"/>
                <w:sz w:val="26"/>
                <w:szCs w:val="26"/>
              </w:rPr>
              <w:t>№ п.п.</w:t>
            </w:r>
          </w:p>
        </w:tc>
        <w:tc>
          <w:tcPr>
            <w:tcW w:w="2342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666">
              <w:rPr>
                <w:rFonts w:ascii="Times New Roman" w:hAnsi="Times New Roman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382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666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665" w:type="dxa"/>
            <w:gridSpan w:val="5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666">
              <w:rPr>
                <w:rFonts w:ascii="Times New Roman" w:hAnsi="Times New Roman"/>
                <w:sz w:val="26"/>
                <w:szCs w:val="26"/>
              </w:rPr>
              <w:t>Значения целевых показателей ( индикаторов) по годам реализации муниципальной программы</w:t>
            </w:r>
          </w:p>
        </w:tc>
      </w:tr>
      <w:tr w:rsidR="00A83666" w:rsidRPr="00A83666" w:rsidTr="00607CA5">
        <w:tc>
          <w:tcPr>
            <w:tcW w:w="4499" w:type="dxa"/>
            <w:gridSpan w:val="3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A83666" w:rsidRPr="00A83666" w:rsidRDefault="003945C3" w:rsidP="004671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Отчетный год 2023</w:t>
            </w:r>
            <w:r w:rsidR="00A83666" w:rsidRPr="00A836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38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666">
              <w:rPr>
                <w:rFonts w:ascii="Times New Roman" w:hAnsi="Times New Roman"/>
                <w:sz w:val="20"/>
                <w:szCs w:val="20"/>
              </w:rPr>
              <w:t>202</w:t>
            </w:r>
            <w:r w:rsidR="003945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38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666">
              <w:rPr>
                <w:rFonts w:ascii="Times New Roman" w:hAnsi="Times New Roman"/>
                <w:sz w:val="20"/>
                <w:szCs w:val="20"/>
              </w:rPr>
              <w:t>202</w:t>
            </w:r>
            <w:r w:rsidR="003945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83666" w:rsidRPr="00A83666" w:rsidRDefault="00A671BA" w:rsidP="004671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3945C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1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666">
              <w:rPr>
                <w:rFonts w:ascii="Times New Roman" w:hAnsi="Times New Roman"/>
                <w:sz w:val="20"/>
                <w:szCs w:val="20"/>
              </w:rPr>
              <w:t>За период реализации муниципальной программы</w:t>
            </w:r>
          </w:p>
        </w:tc>
      </w:tr>
      <w:tr w:rsidR="00A83666" w:rsidRPr="00A83666" w:rsidTr="00607CA5">
        <w:tc>
          <w:tcPr>
            <w:tcW w:w="775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66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42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</w:rPr>
            </w:pPr>
            <w:r w:rsidRPr="00607CA5">
              <w:rPr>
                <w:rFonts w:ascii="Times New Roman" w:hAnsi="Times New Roman"/>
                <w:sz w:val="24"/>
                <w:szCs w:val="24"/>
              </w:rPr>
              <w:t xml:space="preserve">Комплексное решение проблемы перехода к устойчивому </w:t>
            </w:r>
            <w:r w:rsidRPr="00607CA5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функционированию и развитию коммунальной сферы,</w:t>
            </w:r>
            <w:r w:rsidR="00607CA5" w:rsidRPr="007007E4">
              <w:rPr>
                <w:rFonts w:ascii="Times New Roman" w:hAnsi="Times New Roman"/>
                <w:sz w:val="24"/>
                <w:szCs w:val="24"/>
              </w:rPr>
              <w:t xml:space="preserve"> Газификация населенных пунктов Подовинного сельского поселения</w:t>
            </w:r>
            <w:r w:rsidR="00607CA5">
              <w:rPr>
                <w:rFonts w:ascii="Times New Roman" w:hAnsi="Times New Roman"/>
                <w:sz w:val="24"/>
                <w:szCs w:val="24"/>
              </w:rPr>
              <w:t>,</w:t>
            </w:r>
            <w:r w:rsidR="00607CA5" w:rsidRPr="00771006">
              <w:rPr>
                <w:rFonts w:ascii="Times New Roman" w:hAnsi="Times New Roman"/>
                <w:sz w:val="24"/>
                <w:szCs w:val="24"/>
              </w:rPr>
              <w:t xml:space="preserve"> строительство подводящих магистральных газопроводов и газовых сетей</w:t>
            </w:r>
          </w:p>
        </w:tc>
        <w:tc>
          <w:tcPr>
            <w:tcW w:w="1382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666">
              <w:rPr>
                <w:rFonts w:ascii="Times New Roman" w:hAnsi="Times New Roman"/>
                <w:sz w:val="26"/>
                <w:szCs w:val="26"/>
              </w:rPr>
              <w:lastRenderedPageBreak/>
              <w:t>тыс. руб</w:t>
            </w:r>
            <w:r w:rsidR="003945C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38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38" w:type="dxa"/>
            <w:vAlign w:val="bottom"/>
          </w:tcPr>
          <w:p w:rsidR="00A83666" w:rsidRDefault="003945C3" w:rsidP="00467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48,37</w:t>
            </w:r>
          </w:p>
          <w:p w:rsidR="00A61717" w:rsidRDefault="00A61717" w:rsidP="0046716D">
            <w:pPr>
              <w:rPr>
                <w:rFonts w:ascii="Times New Roman" w:hAnsi="Times New Roman"/>
              </w:rPr>
            </w:pPr>
          </w:p>
          <w:p w:rsidR="00A61717" w:rsidRDefault="00A61717" w:rsidP="0046716D">
            <w:pPr>
              <w:rPr>
                <w:rFonts w:ascii="Times New Roman" w:hAnsi="Times New Roman"/>
              </w:rPr>
            </w:pPr>
          </w:p>
          <w:p w:rsidR="00A61717" w:rsidRDefault="00A61717" w:rsidP="0046716D">
            <w:pPr>
              <w:rPr>
                <w:rFonts w:ascii="Times New Roman" w:hAnsi="Times New Roman"/>
              </w:rPr>
            </w:pPr>
          </w:p>
          <w:p w:rsidR="00A61717" w:rsidRDefault="00A61717" w:rsidP="0046716D">
            <w:pPr>
              <w:rPr>
                <w:rFonts w:ascii="Times New Roman" w:hAnsi="Times New Roman"/>
              </w:rPr>
            </w:pPr>
          </w:p>
          <w:p w:rsidR="00A61717" w:rsidRDefault="00A61717" w:rsidP="0046716D">
            <w:pPr>
              <w:rPr>
                <w:rFonts w:ascii="Times New Roman" w:hAnsi="Times New Roman"/>
              </w:rPr>
            </w:pPr>
          </w:p>
          <w:p w:rsidR="00A61717" w:rsidRDefault="00A61717" w:rsidP="0046716D">
            <w:pPr>
              <w:rPr>
                <w:rFonts w:ascii="Times New Roman" w:hAnsi="Times New Roman"/>
              </w:rPr>
            </w:pPr>
          </w:p>
          <w:p w:rsidR="00A61717" w:rsidRDefault="00A61717" w:rsidP="0046716D">
            <w:pPr>
              <w:rPr>
                <w:rFonts w:ascii="Times New Roman" w:hAnsi="Times New Roman"/>
              </w:rPr>
            </w:pPr>
          </w:p>
          <w:p w:rsidR="00A61717" w:rsidRPr="00A83666" w:rsidRDefault="00A61717" w:rsidP="0046716D">
            <w:pPr>
              <w:rPr>
                <w:rFonts w:ascii="Times New Roman" w:hAnsi="Times New Roman"/>
              </w:rPr>
            </w:pPr>
          </w:p>
        </w:tc>
        <w:tc>
          <w:tcPr>
            <w:tcW w:w="1338" w:type="dxa"/>
            <w:vAlign w:val="bottom"/>
          </w:tcPr>
          <w:p w:rsidR="00A83666" w:rsidRPr="00A83666" w:rsidRDefault="00607CA5" w:rsidP="00467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0,00</w:t>
            </w:r>
          </w:p>
        </w:tc>
        <w:tc>
          <w:tcPr>
            <w:tcW w:w="850" w:type="dxa"/>
            <w:vAlign w:val="bottom"/>
          </w:tcPr>
          <w:p w:rsidR="00A83666" w:rsidRPr="00A83666" w:rsidRDefault="00B46A9B" w:rsidP="00467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801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</w:rPr>
            </w:pPr>
          </w:p>
          <w:p w:rsidR="00A83666" w:rsidRPr="00A83666" w:rsidRDefault="00A61717" w:rsidP="004671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48,37</w:t>
            </w: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</w:rPr>
            </w:pPr>
          </w:p>
          <w:p w:rsidR="00A83666" w:rsidRDefault="00A83666" w:rsidP="0046716D">
            <w:pPr>
              <w:jc w:val="both"/>
              <w:rPr>
                <w:rFonts w:ascii="Times New Roman" w:hAnsi="Times New Roman"/>
              </w:rPr>
            </w:pPr>
          </w:p>
          <w:p w:rsidR="00B46A9B" w:rsidRDefault="00B46A9B" w:rsidP="0046716D">
            <w:pPr>
              <w:jc w:val="both"/>
              <w:rPr>
                <w:rFonts w:ascii="Times New Roman" w:hAnsi="Times New Roman"/>
              </w:rPr>
            </w:pPr>
          </w:p>
          <w:p w:rsidR="00B46A9B" w:rsidRPr="00A83666" w:rsidRDefault="00B46A9B" w:rsidP="0046716D">
            <w:pPr>
              <w:jc w:val="both"/>
              <w:rPr>
                <w:rFonts w:ascii="Times New Roman" w:hAnsi="Times New Roman"/>
              </w:rPr>
            </w:pPr>
          </w:p>
        </w:tc>
      </w:tr>
      <w:tr w:rsidR="00A83666" w:rsidRPr="00A83666" w:rsidTr="00607CA5">
        <w:tc>
          <w:tcPr>
            <w:tcW w:w="11164" w:type="dxa"/>
            <w:gridSpan w:val="8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666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Муниципальная программа ( показатели конечного результата, показатели проекта)</w:t>
            </w:r>
          </w:p>
        </w:tc>
      </w:tr>
      <w:tr w:rsidR="00A83666" w:rsidRPr="00A83666" w:rsidTr="00607CA5">
        <w:tc>
          <w:tcPr>
            <w:tcW w:w="775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A83666" w:rsidRPr="00A83666" w:rsidRDefault="00607CA5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Задача </w:t>
            </w:r>
            <w:r w:rsidR="00A83666" w:rsidRPr="00A83666">
              <w:rPr>
                <w:rFonts w:ascii="Times New Roman" w:hAnsi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1382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8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8" w:type="dxa"/>
            <w:vAlign w:val="bottom"/>
          </w:tcPr>
          <w:p w:rsidR="00A83666" w:rsidRPr="00A83666" w:rsidRDefault="00A83666" w:rsidP="0046716D">
            <w:pPr>
              <w:rPr>
                <w:rFonts w:ascii="Times New Roman" w:hAnsi="Times New Roman"/>
              </w:rPr>
            </w:pPr>
          </w:p>
        </w:tc>
        <w:tc>
          <w:tcPr>
            <w:tcW w:w="1338" w:type="dxa"/>
            <w:vAlign w:val="bottom"/>
          </w:tcPr>
          <w:p w:rsidR="00A83666" w:rsidRPr="00A83666" w:rsidRDefault="00A83666" w:rsidP="0046716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A83666" w:rsidRPr="00A83666" w:rsidRDefault="00A83666" w:rsidP="0046716D"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</w:rPr>
            </w:pPr>
          </w:p>
        </w:tc>
      </w:tr>
      <w:tr w:rsidR="00A83666" w:rsidRPr="00A83666" w:rsidTr="00607CA5">
        <w:trPr>
          <w:trHeight w:val="4019"/>
        </w:trPr>
        <w:tc>
          <w:tcPr>
            <w:tcW w:w="775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66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42" w:type="dxa"/>
          </w:tcPr>
          <w:p w:rsidR="00A83666" w:rsidRPr="00607CA5" w:rsidRDefault="00607CA5" w:rsidP="00467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CA5">
              <w:rPr>
                <w:rFonts w:ascii="Times New Roman" w:hAnsi="Times New Roman"/>
                <w:sz w:val="24"/>
                <w:szCs w:val="24"/>
              </w:rPr>
              <w:t>Модернизация, реконструкция и капитальный ремонт объектов коммунальной инфраструктуры с высоким уровнем износа</w:t>
            </w:r>
          </w:p>
        </w:tc>
        <w:tc>
          <w:tcPr>
            <w:tcW w:w="1382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8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8" w:type="dxa"/>
            <w:vAlign w:val="bottom"/>
          </w:tcPr>
          <w:p w:rsidR="00A83666" w:rsidRPr="00A83666" w:rsidRDefault="00A83666" w:rsidP="00467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  <w:vAlign w:val="bottom"/>
          </w:tcPr>
          <w:p w:rsidR="00A83666" w:rsidRPr="00A83666" w:rsidRDefault="00A83666" w:rsidP="00467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A83666" w:rsidRPr="00A83666" w:rsidRDefault="00A83666" w:rsidP="00607CA5"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3666" w:rsidRPr="00A83666" w:rsidTr="00607CA5">
        <w:trPr>
          <w:trHeight w:val="3543"/>
        </w:trPr>
        <w:tc>
          <w:tcPr>
            <w:tcW w:w="775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666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342" w:type="dxa"/>
          </w:tcPr>
          <w:p w:rsidR="00A83666" w:rsidRPr="00607CA5" w:rsidRDefault="00607CA5" w:rsidP="00467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CA5">
              <w:rPr>
                <w:rFonts w:ascii="Times New Roman" w:hAnsi="Times New Roman"/>
                <w:sz w:val="24"/>
                <w:szCs w:val="24"/>
              </w:rPr>
              <w:t>Строительство объектов коммунальной инфраструктуры, создание условий для привлечения средств внебюджетных источников для финансирования проектов модернизации и развития объектов коммунальной инфраструктуры</w:t>
            </w:r>
          </w:p>
        </w:tc>
        <w:tc>
          <w:tcPr>
            <w:tcW w:w="1382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8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8" w:type="dxa"/>
            <w:vAlign w:val="bottom"/>
          </w:tcPr>
          <w:p w:rsidR="00A83666" w:rsidRPr="00A83666" w:rsidRDefault="00A83666" w:rsidP="0046716D">
            <w:pPr>
              <w:jc w:val="center"/>
              <w:rPr>
                <w:rFonts w:ascii="Times New Roman" w:hAnsi="Times New Roman"/>
              </w:rPr>
            </w:pPr>
          </w:p>
          <w:p w:rsidR="00A83666" w:rsidRPr="00A83666" w:rsidRDefault="00A83666" w:rsidP="0046716D">
            <w:pPr>
              <w:jc w:val="center"/>
              <w:rPr>
                <w:rFonts w:ascii="Times New Roman" w:hAnsi="Times New Roman"/>
              </w:rPr>
            </w:pPr>
          </w:p>
          <w:p w:rsidR="00A83666" w:rsidRPr="00A83666" w:rsidRDefault="00A83666" w:rsidP="0046716D">
            <w:pPr>
              <w:jc w:val="center"/>
              <w:rPr>
                <w:rFonts w:ascii="Times New Roman" w:hAnsi="Times New Roman"/>
              </w:rPr>
            </w:pPr>
          </w:p>
          <w:p w:rsidR="00A83666" w:rsidRPr="00A83666" w:rsidRDefault="00A83666" w:rsidP="0046716D">
            <w:pPr>
              <w:jc w:val="center"/>
              <w:rPr>
                <w:rFonts w:ascii="Times New Roman" w:hAnsi="Times New Roman"/>
              </w:rPr>
            </w:pPr>
          </w:p>
          <w:p w:rsidR="00A83666" w:rsidRPr="00A83666" w:rsidRDefault="00A83666" w:rsidP="0046716D">
            <w:pPr>
              <w:jc w:val="center"/>
              <w:rPr>
                <w:rFonts w:ascii="Times New Roman" w:hAnsi="Times New Roman"/>
              </w:rPr>
            </w:pPr>
          </w:p>
          <w:p w:rsidR="00A83666" w:rsidRPr="00A83666" w:rsidRDefault="00A83666" w:rsidP="00467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  <w:vAlign w:val="bottom"/>
          </w:tcPr>
          <w:p w:rsidR="00A83666" w:rsidRPr="00A83666" w:rsidRDefault="00A83666" w:rsidP="00467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A83666" w:rsidRPr="00A83666" w:rsidRDefault="00A83666" w:rsidP="00607CA5"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3666" w:rsidRPr="00A83666" w:rsidTr="00607CA5">
        <w:trPr>
          <w:trHeight w:val="870"/>
        </w:trPr>
        <w:tc>
          <w:tcPr>
            <w:tcW w:w="775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66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342" w:type="dxa"/>
          </w:tcPr>
          <w:p w:rsidR="00A83666" w:rsidRPr="00607CA5" w:rsidRDefault="00607CA5" w:rsidP="00467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CA5">
              <w:rPr>
                <w:rFonts w:ascii="Times New Roman" w:hAnsi="Times New Roman"/>
                <w:sz w:val="24"/>
                <w:szCs w:val="24"/>
              </w:rPr>
              <w:t>Государственная поддержка процессов модернизации, реконструкции, капитального ремонта, строительства и развития коммунальной инфраструктуры</w:t>
            </w:r>
          </w:p>
        </w:tc>
        <w:tc>
          <w:tcPr>
            <w:tcW w:w="1382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8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8" w:type="dxa"/>
            <w:vAlign w:val="bottom"/>
          </w:tcPr>
          <w:p w:rsidR="00A83666" w:rsidRPr="00A83666" w:rsidRDefault="00A83666" w:rsidP="00607CA5">
            <w:pPr>
              <w:rPr>
                <w:rFonts w:ascii="Times New Roman" w:hAnsi="Times New Roman"/>
              </w:rPr>
            </w:pPr>
          </w:p>
        </w:tc>
        <w:tc>
          <w:tcPr>
            <w:tcW w:w="1338" w:type="dxa"/>
            <w:vAlign w:val="bottom"/>
          </w:tcPr>
          <w:p w:rsidR="00A83666" w:rsidRPr="00A83666" w:rsidRDefault="00A83666" w:rsidP="00607CA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A83666" w:rsidRPr="00A83666" w:rsidRDefault="00A83666" w:rsidP="00467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3666" w:rsidRPr="00A83666" w:rsidTr="00607CA5">
        <w:tc>
          <w:tcPr>
            <w:tcW w:w="775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66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342" w:type="dxa"/>
          </w:tcPr>
          <w:p w:rsidR="00A83666" w:rsidRPr="00A83666" w:rsidRDefault="00607CA5" w:rsidP="004671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 автомобильных дорог</w:t>
            </w:r>
          </w:p>
        </w:tc>
        <w:tc>
          <w:tcPr>
            <w:tcW w:w="1382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8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8" w:type="dxa"/>
            <w:vAlign w:val="bottom"/>
          </w:tcPr>
          <w:p w:rsidR="00A83666" w:rsidRPr="00A83666" w:rsidRDefault="00A83666" w:rsidP="00467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  <w:vAlign w:val="bottom"/>
          </w:tcPr>
          <w:p w:rsidR="00A83666" w:rsidRPr="00A83666" w:rsidRDefault="00A83666" w:rsidP="00467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A83666" w:rsidRPr="00A83666" w:rsidRDefault="00A83666" w:rsidP="00467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3666" w:rsidRPr="00A83666" w:rsidTr="00607CA5">
        <w:trPr>
          <w:trHeight w:val="2345"/>
        </w:trPr>
        <w:tc>
          <w:tcPr>
            <w:tcW w:w="775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66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2" w:type="dxa"/>
          </w:tcPr>
          <w:p w:rsidR="00A83666" w:rsidRPr="00A83666" w:rsidRDefault="00607CA5" w:rsidP="004671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придворовых территории </w:t>
            </w:r>
            <w:r w:rsidR="007E3536">
              <w:rPr>
                <w:rFonts w:ascii="Times New Roman" w:hAnsi="Times New Roman"/>
              </w:rPr>
              <w:t xml:space="preserve"> многоквартирных домов на территории Подовинного сельского поселения</w:t>
            </w:r>
          </w:p>
        </w:tc>
        <w:tc>
          <w:tcPr>
            <w:tcW w:w="1382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8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8" w:type="dxa"/>
            <w:vAlign w:val="bottom"/>
          </w:tcPr>
          <w:p w:rsidR="00A83666" w:rsidRPr="00A83666" w:rsidRDefault="00A83666" w:rsidP="00467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  <w:vAlign w:val="bottom"/>
          </w:tcPr>
          <w:p w:rsidR="00A83666" w:rsidRPr="00A83666" w:rsidRDefault="00A83666" w:rsidP="00467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A83666" w:rsidRPr="00A83666" w:rsidRDefault="00A83666" w:rsidP="00467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3666" w:rsidRPr="00A83666" w:rsidTr="00607CA5">
        <w:tc>
          <w:tcPr>
            <w:tcW w:w="775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666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342" w:type="dxa"/>
          </w:tcPr>
          <w:p w:rsidR="00A83666" w:rsidRPr="00A83666" w:rsidRDefault="007E3536" w:rsidP="004671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сетей наружного освещения населенных пунктов Подовинного сельского поселения, использование энергосберегающих ламп.</w:t>
            </w:r>
          </w:p>
        </w:tc>
        <w:tc>
          <w:tcPr>
            <w:tcW w:w="1382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8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8" w:type="dxa"/>
            <w:vAlign w:val="bottom"/>
          </w:tcPr>
          <w:p w:rsidR="00A83666" w:rsidRPr="00A83666" w:rsidRDefault="00A83666" w:rsidP="007E3536">
            <w:pPr>
              <w:rPr>
                <w:rFonts w:ascii="Times New Roman" w:hAnsi="Times New Roman"/>
              </w:rPr>
            </w:pPr>
          </w:p>
        </w:tc>
        <w:tc>
          <w:tcPr>
            <w:tcW w:w="1338" w:type="dxa"/>
            <w:vAlign w:val="bottom"/>
          </w:tcPr>
          <w:p w:rsidR="00A83666" w:rsidRPr="00A83666" w:rsidRDefault="00A83666" w:rsidP="007E353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A83666" w:rsidRPr="00A83666" w:rsidRDefault="00A83666" w:rsidP="00467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3666" w:rsidRPr="00A83666" w:rsidTr="00607CA5">
        <w:tc>
          <w:tcPr>
            <w:tcW w:w="775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66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342" w:type="dxa"/>
          </w:tcPr>
          <w:p w:rsidR="00A83666" w:rsidRPr="00A83666" w:rsidRDefault="007E3536" w:rsidP="004671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качества коммунальных услуг с одновременным снижением нерациональных затрат</w:t>
            </w:r>
          </w:p>
        </w:tc>
        <w:tc>
          <w:tcPr>
            <w:tcW w:w="1382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8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8" w:type="dxa"/>
            <w:vAlign w:val="bottom"/>
          </w:tcPr>
          <w:p w:rsidR="00A83666" w:rsidRPr="00A83666" w:rsidRDefault="00A83666" w:rsidP="00467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  <w:vAlign w:val="bottom"/>
          </w:tcPr>
          <w:p w:rsidR="00A83666" w:rsidRPr="00A83666" w:rsidRDefault="00A83666" w:rsidP="00467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A83666" w:rsidRPr="00A83666" w:rsidRDefault="00A83666" w:rsidP="00467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3666" w:rsidRPr="00A83666" w:rsidTr="00607CA5">
        <w:tc>
          <w:tcPr>
            <w:tcW w:w="775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66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342" w:type="dxa"/>
          </w:tcPr>
          <w:p w:rsidR="00A83666" w:rsidRPr="00A83666" w:rsidRDefault="007E3536" w:rsidP="004671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коммунальными ресурсами новых потребителей в соответствии с потребностями жилищного и промышленного строительства</w:t>
            </w:r>
          </w:p>
        </w:tc>
        <w:tc>
          <w:tcPr>
            <w:tcW w:w="1382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8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8" w:type="dxa"/>
            <w:vAlign w:val="bottom"/>
          </w:tcPr>
          <w:p w:rsidR="00A83666" w:rsidRPr="00A83666" w:rsidRDefault="00A83666" w:rsidP="007E3536">
            <w:pPr>
              <w:rPr>
                <w:rFonts w:ascii="Times New Roman" w:hAnsi="Times New Roman"/>
              </w:rPr>
            </w:pPr>
          </w:p>
        </w:tc>
        <w:tc>
          <w:tcPr>
            <w:tcW w:w="1338" w:type="dxa"/>
            <w:vAlign w:val="bottom"/>
          </w:tcPr>
          <w:p w:rsidR="00A83666" w:rsidRPr="00A83666" w:rsidRDefault="00A83666" w:rsidP="007E353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A83666" w:rsidRPr="00A83666" w:rsidRDefault="00A83666" w:rsidP="00467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3666" w:rsidRPr="00A83666" w:rsidTr="007E3536">
        <w:trPr>
          <w:trHeight w:val="3191"/>
        </w:trPr>
        <w:tc>
          <w:tcPr>
            <w:tcW w:w="775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66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342" w:type="dxa"/>
          </w:tcPr>
          <w:p w:rsidR="00A83666" w:rsidRPr="00A83666" w:rsidRDefault="007E3536" w:rsidP="004671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уровня благоустройства и улучшение экологической обстановки в Подовинном сельском поселении; повышение уровня благоустройства </w:t>
            </w:r>
            <w:r w:rsidR="004E6E0A">
              <w:rPr>
                <w:rFonts w:ascii="Times New Roman" w:hAnsi="Times New Roman"/>
              </w:rPr>
              <w:t>территории населенных пунктов сельского поселения</w:t>
            </w:r>
          </w:p>
        </w:tc>
        <w:tc>
          <w:tcPr>
            <w:tcW w:w="1382" w:type="dxa"/>
          </w:tcPr>
          <w:p w:rsidR="00A83666" w:rsidRPr="00A83666" w:rsidRDefault="00A83666" w:rsidP="0046716D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8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8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8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1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83666" w:rsidRPr="00A83666" w:rsidRDefault="00A83666" w:rsidP="00A83666">
      <w:pPr>
        <w:ind w:firstLine="708"/>
        <w:rPr>
          <w:rFonts w:ascii="Times New Roman" w:hAnsi="Times New Roman"/>
          <w:sz w:val="26"/>
          <w:szCs w:val="26"/>
        </w:rPr>
      </w:pPr>
      <w:r w:rsidRPr="00A83666">
        <w:rPr>
          <w:rFonts w:ascii="Times New Roman" w:hAnsi="Times New Roman"/>
          <w:sz w:val="26"/>
          <w:szCs w:val="26"/>
        </w:rPr>
        <w:tab/>
      </w:r>
    </w:p>
    <w:p w:rsidR="00A83666" w:rsidRPr="00A83666" w:rsidRDefault="00A83666" w:rsidP="00A83666">
      <w:pPr>
        <w:ind w:firstLine="708"/>
        <w:rPr>
          <w:rFonts w:ascii="Times New Roman" w:hAnsi="Times New Roman"/>
          <w:sz w:val="26"/>
          <w:szCs w:val="26"/>
        </w:rPr>
      </w:pPr>
    </w:p>
    <w:p w:rsidR="00A83666" w:rsidRDefault="00A83666" w:rsidP="00A83666">
      <w:pPr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83666">
        <w:rPr>
          <w:rFonts w:ascii="Times New Roman" w:hAnsi="Times New Roman"/>
          <w:b/>
          <w:color w:val="000000"/>
          <w:sz w:val="26"/>
          <w:szCs w:val="26"/>
        </w:rPr>
        <w:lastRenderedPageBreak/>
        <w:t>6. Финансово-экономическое обоснование  муниципальной программы</w:t>
      </w:r>
    </w:p>
    <w:p w:rsidR="00A83666" w:rsidRPr="00771006" w:rsidRDefault="00A83666" w:rsidP="00A836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>Необходимые объемы финансирования мероприятий муниципальной программы определены в соответствии с проектной (сметной) документацией и на основе объектов-аналогов.</w:t>
      </w:r>
    </w:p>
    <w:p w:rsidR="00A83666" w:rsidRPr="00A83666" w:rsidRDefault="00A83666" w:rsidP="00A836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>Расходы на финансирование мероприятий муниципальной программы определены в ценах соответствующих лет с использованием прогнозных индексов–дефляторов и подлежат уточнению по мере реализации программных мероприятий.</w:t>
      </w:r>
    </w:p>
    <w:p w:rsidR="00002917" w:rsidRPr="00771006" w:rsidRDefault="00002917" w:rsidP="000029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Подовинного</w:t>
      </w:r>
      <w:r w:rsidRPr="00771006">
        <w:rPr>
          <w:rFonts w:ascii="Times New Roman" w:hAnsi="Times New Roman"/>
          <w:sz w:val="24"/>
          <w:szCs w:val="24"/>
        </w:rPr>
        <w:t xml:space="preserve">   сельского поселения осуществляет:</w:t>
      </w:r>
    </w:p>
    <w:p w:rsidR="00002917" w:rsidRPr="00771006" w:rsidRDefault="00002917" w:rsidP="0000291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 xml:space="preserve"> контроль над исполнением  Программы, мониторинг выполнения системы  программных мероприятий;</w:t>
      </w:r>
    </w:p>
    <w:p w:rsidR="00002917" w:rsidRPr="00771006" w:rsidRDefault="00002917" w:rsidP="0000291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 xml:space="preserve"> координацию деятельности  исполнителей на основе периодической отчетности для обеспечения  их согласованных действий;</w:t>
      </w:r>
    </w:p>
    <w:p w:rsidR="00002917" w:rsidRPr="00771006" w:rsidRDefault="00002917" w:rsidP="0000291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>контроль над рациональным  использованием  исполнителями выделяемых финансовых средств;</w:t>
      </w:r>
    </w:p>
    <w:p w:rsidR="00002917" w:rsidRPr="00771006" w:rsidRDefault="00002917" w:rsidP="0000291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>работу по корректировке  Программы на основании  результатов работы за год;</w:t>
      </w:r>
    </w:p>
    <w:p w:rsidR="00002917" w:rsidRPr="00771006" w:rsidRDefault="00002917" w:rsidP="0000291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>подготовку и представление в установленном порядке сводной бюджетной заявки  на ассигнование мероприятий Программы  на очередной финансовый год.</w:t>
      </w:r>
    </w:p>
    <w:p w:rsidR="00002917" w:rsidRPr="00771006" w:rsidRDefault="00002917" w:rsidP="000029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 xml:space="preserve">Общее руководство и контроль за  реализацией Программы осуществляется главой </w:t>
      </w:r>
      <w:r>
        <w:rPr>
          <w:rFonts w:ascii="Times New Roman" w:hAnsi="Times New Roman"/>
          <w:sz w:val="24"/>
          <w:szCs w:val="24"/>
        </w:rPr>
        <w:t>Подовинного</w:t>
      </w:r>
      <w:r w:rsidRPr="00771006">
        <w:rPr>
          <w:rFonts w:ascii="Times New Roman" w:hAnsi="Times New Roman"/>
          <w:sz w:val="24"/>
          <w:szCs w:val="24"/>
        </w:rPr>
        <w:t xml:space="preserve"> сельского поселения Октябрьского района.</w:t>
      </w:r>
    </w:p>
    <w:p w:rsidR="00002917" w:rsidRPr="00771006" w:rsidRDefault="00002917" w:rsidP="000029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02917" w:rsidRPr="00771006" w:rsidSect="000029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F42" w:rsidRDefault="00C26F42" w:rsidP="00BF3E15">
      <w:pPr>
        <w:spacing w:after="0" w:line="240" w:lineRule="auto"/>
      </w:pPr>
      <w:r>
        <w:separator/>
      </w:r>
    </w:p>
  </w:endnote>
  <w:endnote w:type="continuationSeparator" w:id="1">
    <w:p w:rsidR="00C26F42" w:rsidRDefault="00C26F42" w:rsidP="00BF3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026" w:rsidRDefault="00E77FC4" w:rsidP="00A1702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029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17026" w:rsidRDefault="00C26F42" w:rsidP="00A1702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026" w:rsidRDefault="00E77FC4">
    <w:pPr>
      <w:pStyle w:val="aa"/>
      <w:jc w:val="center"/>
    </w:pPr>
    <w:r>
      <w:fldChar w:fldCharType="begin"/>
    </w:r>
    <w:r w:rsidR="00002917">
      <w:instrText xml:space="preserve"> PAGE   \* MERGEFORMAT </w:instrText>
    </w:r>
    <w:r>
      <w:fldChar w:fldCharType="separate"/>
    </w:r>
    <w:r w:rsidR="00A61717">
      <w:rPr>
        <w:noProof/>
      </w:rPr>
      <w:t>13</w:t>
    </w:r>
    <w:r>
      <w:rPr>
        <w:noProof/>
      </w:rPr>
      <w:fldChar w:fldCharType="end"/>
    </w:r>
  </w:p>
  <w:p w:rsidR="00A17026" w:rsidRDefault="00C26F42" w:rsidP="00A1702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F42" w:rsidRDefault="00C26F42" w:rsidP="00BF3E15">
      <w:pPr>
        <w:spacing w:after="0" w:line="240" w:lineRule="auto"/>
      </w:pPr>
      <w:r>
        <w:separator/>
      </w:r>
    </w:p>
  </w:footnote>
  <w:footnote w:type="continuationSeparator" w:id="1">
    <w:p w:rsidR="00C26F42" w:rsidRDefault="00C26F42" w:rsidP="00BF3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026" w:rsidRDefault="00E77FC4" w:rsidP="00A17026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029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17026" w:rsidRDefault="00C26F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026" w:rsidRDefault="00C26F42">
    <w:pPr>
      <w:pStyle w:val="a7"/>
      <w:jc w:val="center"/>
    </w:pPr>
  </w:p>
  <w:p w:rsidR="00A17026" w:rsidRDefault="00C26F4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026" w:rsidRDefault="00C26F42">
    <w:pPr>
      <w:pStyle w:val="a7"/>
      <w:jc w:val="center"/>
    </w:pPr>
  </w:p>
  <w:p w:rsidR="00A17026" w:rsidRDefault="00C26F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43C95"/>
    <w:multiLevelType w:val="hybridMultilevel"/>
    <w:tmpl w:val="A126C3F8"/>
    <w:lvl w:ilvl="0" w:tplc="44107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917"/>
    <w:rsid w:val="00002917"/>
    <w:rsid w:val="000632DA"/>
    <w:rsid w:val="000C7075"/>
    <w:rsid w:val="00193642"/>
    <w:rsid w:val="002B63A8"/>
    <w:rsid w:val="003945C3"/>
    <w:rsid w:val="004B2BFA"/>
    <w:rsid w:val="004E6E0A"/>
    <w:rsid w:val="004F79F7"/>
    <w:rsid w:val="00607CA5"/>
    <w:rsid w:val="006818C8"/>
    <w:rsid w:val="007007E4"/>
    <w:rsid w:val="00757E3C"/>
    <w:rsid w:val="007664E8"/>
    <w:rsid w:val="007860F8"/>
    <w:rsid w:val="007E3536"/>
    <w:rsid w:val="009D79FD"/>
    <w:rsid w:val="009E78CC"/>
    <w:rsid w:val="00A245DD"/>
    <w:rsid w:val="00A41842"/>
    <w:rsid w:val="00A61717"/>
    <w:rsid w:val="00A671BA"/>
    <w:rsid w:val="00A83666"/>
    <w:rsid w:val="00B46A9B"/>
    <w:rsid w:val="00B65C6C"/>
    <w:rsid w:val="00BF3E15"/>
    <w:rsid w:val="00C26F42"/>
    <w:rsid w:val="00C80452"/>
    <w:rsid w:val="00D617DF"/>
    <w:rsid w:val="00DD1CC1"/>
    <w:rsid w:val="00E77FC4"/>
    <w:rsid w:val="00E93A2E"/>
    <w:rsid w:val="00EC6983"/>
    <w:rsid w:val="00F6293B"/>
    <w:rsid w:val="00F6745C"/>
    <w:rsid w:val="00F9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1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002917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2917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0029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029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029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0">
    <w:name w:val="consplusnonformat"/>
    <w:basedOn w:val="a"/>
    <w:rsid w:val="000029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002917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character" w:styleId="a6">
    <w:name w:val="Strong"/>
    <w:uiPriority w:val="22"/>
    <w:qFormat/>
    <w:rsid w:val="00002917"/>
    <w:rPr>
      <w:b/>
      <w:bCs/>
    </w:rPr>
  </w:style>
  <w:style w:type="paragraph" w:styleId="a7">
    <w:name w:val="header"/>
    <w:basedOn w:val="a"/>
    <w:link w:val="a8"/>
    <w:rsid w:val="0000291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rsid w:val="00002917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0029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2917"/>
    <w:rPr>
      <w:rFonts w:ascii="Calibri" w:eastAsia="Times New Roman" w:hAnsi="Calibri" w:cs="Times New Roman"/>
    </w:rPr>
  </w:style>
  <w:style w:type="character" w:styleId="ac">
    <w:name w:val="page number"/>
    <w:rsid w:val="000029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mishlennoe_i_grazhdanskoe_stroitelmzstvo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romishlennoe_i_grazhdanskoe_stroitelmzstvo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Равильевна</dc:creator>
  <cp:lastModifiedBy>Юлия Равильевна</cp:lastModifiedBy>
  <cp:revision>17</cp:revision>
  <cp:lastPrinted>2022-03-14T14:06:00Z</cp:lastPrinted>
  <dcterms:created xsi:type="dcterms:W3CDTF">2022-03-02T17:55:00Z</dcterms:created>
  <dcterms:modified xsi:type="dcterms:W3CDTF">2023-02-05T15:13:00Z</dcterms:modified>
</cp:coreProperties>
</file>